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02" w:rsidRPr="00A50702" w:rsidRDefault="00A50702" w:rsidP="00A50702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A50702">
        <w:rPr>
          <w:b w:val="0"/>
          <w:sz w:val="28"/>
          <w:szCs w:val="28"/>
        </w:rPr>
        <w:t>Акт, составленный по результатам проверки</w:t>
      </w:r>
    </w:p>
    <w:p w:rsidR="00A50702" w:rsidRDefault="00A50702" w:rsidP="00A50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50702">
        <w:rPr>
          <w:rFonts w:ascii="Times New Roman" w:hAnsi="Times New Roman" w:cs="Times New Roman"/>
          <w:sz w:val="28"/>
          <w:szCs w:val="28"/>
        </w:rPr>
        <w:t xml:space="preserve">сполнения бюджетной сметы, </w:t>
      </w:r>
      <w:r>
        <w:rPr>
          <w:rFonts w:ascii="Times New Roman" w:hAnsi="Times New Roman" w:cs="Times New Roman"/>
          <w:sz w:val="28"/>
          <w:szCs w:val="28"/>
        </w:rPr>
        <w:t>использования и сохранности</w:t>
      </w:r>
    </w:p>
    <w:p w:rsidR="00A50702" w:rsidRDefault="00A50702" w:rsidP="00A50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анализа качества и объема оказываемых услуг</w:t>
      </w:r>
    </w:p>
    <w:p w:rsidR="00A50702" w:rsidRDefault="00A50702" w:rsidP="00A50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МКДОУ «Березка»</w:t>
      </w:r>
    </w:p>
    <w:p w:rsidR="00A50702" w:rsidRDefault="00A50702" w:rsidP="00A5070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702" w:rsidRDefault="00A50702" w:rsidP="00A5070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 июля 2015г.</w:t>
      </w:r>
    </w:p>
    <w:p w:rsidR="00A50702" w:rsidRDefault="00A50702" w:rsidP="00A5070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02" w:rsidRDefault="00A50702" w:rsidP="00A5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по ревизионной работе </w:t>
      </w:r>
      <w:proofErr w:type="spellStart"/>
      <w:r>
        <w:rPr>
          <w:rFonts w:ascii="Times New Roman" w:hAnsi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проведена проверка,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финансовым управлением администрации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постановлением администрацией Пировского района Красноярского края от 27.02.2015г. №68-п.</w:t>
      </w:r>
    </w:p>
    <w:p w:rsidR="00787E25" w:rsidRDefault="00A50702" w:rsidP="00A5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1.Основанием для составления настоящего акта является:   План работы на 2015г., поручение Финансового управления администрации Пировского района №106 от 09.06.2015г.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2.Цель проведение проверки:</w:t>
      </w:r>
      <w:r w:rsidR="00787E25">
        <w:rPr>
          <w:rFonts w:ascii="Times New Roman" w:hAnsi="Times New Roman" w:cs="Times New Roman"/>
          <w:sz w:val="28"/>
          <w:szCs w:val="28"/>
        </w:rPr>
        <w:t xml:space="preserve"> правильность составления бюджетной сметы, обоснованности расчетов к ней, о</w:t>
      </w:r>
      <w:r w:rsidR="00787E25" w:rsidRPr="00787E25">
        <w:rPr>
          <w:rFonts w:ascii="Times New Roman" w:hAnsi="Times New Roman" w:cs="Times New Roman"/>
          <w:sz w:val="28"/>
          <w:szCs w:val="28"/>
        </w:rPr>
        <w:t>ценка эффективности использования выделенных учреждению материальных, трудовых и финансовых ресурсов, выявление отклонений фактических расходов от сметных назначений</w:t>
      </w:r>
      <w:r>
        <w:rPr>
          <w:rFonts w:ascii="Times New Roman" w:hAnsi="Times New Roman" w:cs="Times New Roman"/>
          <w:sz w:val="28"/>
          <w:szCs w:val="28"/>
        </w:rPr>
        <w:t>, использование и сохранность  недвижимого и движимого имущества</w:t>
      </w:r>
      <w:r w:rsidR="00787E25">
        <w:rPr>
          <w:rFonts w:ascii="Times New Roman" w:hAnsi="Times New Roman" w:cs="Times New Roman"/>
          <w:sz w:val="28"/>
          <w:szCs w:val="28"/>
        </w:rPr>
        <w:t>.</w:t>
      </w:r>
    </w:p>
    <w:p w:rsidR="00A50702" w:rsidRDefault="00A50702" w:rsidP="00A5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3.Предмет проверки: </w:t>
      </w:r>
      <w:r w:rsidR="00787E25">
        <w:rPr>
          <w:rFonts w:ascii="Times New Roman" w:hAnsi="Times New Roman" w:cs="Times New Roman"/>
          <w:sz w:val="28"/>
          <w:szCs w:val="28"/>
        </w:rPr>
        <w:t xml:space="preserve">бюджетная смета,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бухгалтерская отчетность, документы по организации и ведению бухгалтерского учета и отчетности, а так же иные документы и материалы, необходимые для  проведения контрольного мероприятия. </w:t>
      </w:r>
    </w:p>
    <w:p w:rsidR="00A50702" w:rsidRDefault="00A50702" w:rsidP="00A5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4.Срок проведения проверки: </w:t>
      </w:r>
      <w:r w:rsidR="00787E2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87E25">
        <w:rPr>
          <w:rFonts w:ascii="Times New Roman" w:hAnsi="Times New Roman" w:cs="Times New Roman"/>
          <w:sz w:val="28"/>
          <w:szCs w:val="28"/>
        </w:rPr>
        <w:t>6.2015-07.07</w:t>
      </w:r>
      <w:r>
        <w:rPr>
          <w:rFonts w:ascii="Times New Roman" w:hAnsi="Times New Roman" w:cs="Times New Roman"/>
          <w:sz w:val="28"/>
          <w:szCs w:val="28"/>
        </w:rPr>
        <w:t>.2015гг.</w:t>
      </w:r>
    </w:p>
    <w:p w:rsidR="00A50702" w:rsidRDefault="00A50702" w:rsidP="00A50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702" w:rsidRDefault="00A50702" w:rsidP="00A50702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A50702" w:rsidRDefault="00A50702" w:rsidP="00A50702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A50702" w:rsidRDefault="00A50702" w:rsidP="00A50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Муниципальное </w:t>
      </w:r>
      <w:r w:rsidR="00787E25">
        <w:rPr>
          <w:rFonts w:ascii="Times New Roman" w:hAnsi="Times New Roman"/>
          <w:sz w:val="28"/>
          <w:szCs w:val="28"/>
        </w:rPr>
        <w:t>казенное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787E25">
        <w:rPr>
          <w:rFonts w:ascii="Times New Roman" w:hAnsi="Times New Roman"/>
          <w:sz w:val="28"/>
          <w:szCs w:val="28"/>
        </w:rPr>
        <w:t>Детский сад «Березка»</w:t>
      </w:r>
      <w:r>
        <w:rPr>
          <w:rFonts w:ascii="Times New Roman" w:hAnsi="Times New Roman"/>
          <w:sz w:val="28"/>
          <w:szCs w:val="28"/>
        </w:rPr>
        <w:t>» (далее – учреждение). Офици</w:t>
      </w:r>
      <w:r w:rsidR="00787E25">
        <w:rPr>
          <w:rFonts w:ascii="Times New Roman" w:hAnsi="Times New Roman"/>
          <w:sz w:val="28"/>
          <w:szCs w:val="28"/>
        </w:rPr>
        <w:t>альное сокращенное наименование</w:t>
      </w:r>
      <w:r>
        <w:rPr>
          <w:rFonts w:ascii="Times New Roman" w:hAnsi="Times New Roman"/>
          <w:sz w:val="28"/>
          <w:szCs w:val="28"/>
        </w:rPr>
        <w:t>:</w:t>
      </w:r>
      <w:r w:rsidR="00787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="00787E25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787E25">
        <w:rPr>
          <w:rFonts w:ascii="Times New Roman" w:hAnsi="Times New Roman"/>
          <w:sz w:val="28"/>
          <w:szCs w:val="28"/>
        </w:rPr>
        <w:t>Березка</w:t>
      </w:r>
      <w:r>
        <w:rPr>
          <w:rFonts w:ascii="Times New Roman" w:hAnsi="Times New Roman"/>
          <w:sz w:val="28"/>
          <w:szCs w:val="28"/>
        </w:rPr>
        <w:t>».</w:t>
      </w:r>
    </w:p>
    <w:p w:rsidR="00A50702" w:rsidRDefault="00A50702" w:rsidP="00A5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и местонахождение МК</w:t>
      </w:r>
      <w:r w:rsidR="00787E25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787E25">
        <w:rPr>
          <w:rFonts w:ascii="Times New Roman" w:hAnsi="Times New Roman"/>
          <w:sz w:val="28"/>
          <w:szCs w:val="28"/>
        </w:rPr>
        <w:t>Березка</w:t>
      </w:r>
      <w:r>
        <w:rPr>
          <w:rFonts w:ascii="Times New Roman" w:hAnsi="Times New Roman"/>
          <w:sz w:val="28"/>
          <w:szCs w:val="28"/>
        </w:rPr>
        <w:t xml:space="preserve">»: 663120,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r w:rsidR="00787E25">
        <w:rPr>
          <w:rFonts w:ascii="Times New Roman" w:hAnsi="Times New Roman"/>
          <w:sz w:val="28"/>
          <w:szCs w:val="28"/>
        </w:rPr>
        <w:t>Троица</w:t>
      </w:r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87E25">
        <w:rPr>
          <w:rFonts w:ascii="Times New Roman" w:hAnsi="Times New Roman"/>
          <w:sz w:val="28"/>
          <w:szCs w:val="28"/>
        </w:rPr>
        <w:t>М</w:t>
      </w:r>
      <w:proofErr w:type="gramEnd"/>
      <w:r w:rsidR="00787E25">
        <w:rPr>
          <w:rFonts w:ascii="Times New Roman" w:hAnsi="Times New Roman"/>
          <w:sz w:val="28"/>
          <w:szCs w:val="28"/>
        </w:rPr>
        <w:t>ира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87E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02" w:rsidRDefault="00A50702" w:rsidP="00A50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</w:t>
      </w:r>
      <w:r w:rsidR="0097654C">
        <w:rPr>
          <w:rFonts w:ascii="Times New Roman" w:hAnsi="Times New Roman"/>
          <w:sz w:val="28"/>
          <w:szCs w:val="28"/>
        </w:rPr>
        <w:t>22401276556</w:t>
      </w:r>
      <w:r>
        <w:rPr>
          <w:rFonts w:ascii="Times New Roman" w:hAnsi="Times New Roman"/>
          <w:sz w:val="28"/>
          <w:szCs w:val="28"/>
        </w:rPr>
        <w:t>, ИНН 243100</w:t>
      </w:r>
      <w:r w:rsidR="0097654C">
        <w:rPr>
          <w:rFonts w:ascii="Times New Roman" w:hAnsi="Times New Roman"/>
          <w:sz w:val="28"/>
          <w:szCs w:val="28"/>
        </w:rPr>
        <w:t>1620</w:t>
      </w:r>
      <w:r>
        <w:rPr>
          <w:rFonts w:ascii="Times New Roman" w:hAnsi="Times New Roman"/>
          <w:sz w:val="28"/>
          <w:szCs w:val="28"/>
        </w:rPr>
        <w:t>, КПП 243101001.</w:t>
      </w:r>
    </w:p>
    <w:p w:rsidR="00A50702" w:rsidRDefault="00A50702" w:rsidP="00A50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-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787E25">
        <w:rPr>
          <w:rFonts w:ascii="Times New Roman" w:hAnsi="Times New Roman"/>
          <w:sz w:val="28"/>
          <w:szCs w:val="28"/>
        </w:rPr>
        <w:t xml:space="preserve"> в лице  администрации Пировского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0702" w:rsidRDefault="00A50702" w:rsidP="00A50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</w:t>
      </w:r>
      <w:r w:rsidR="00BB6C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Устава</w:t>
      </w:r>
      <w:r w:rsidR="00EE7400">
        <w:rPr>
          <w:rFonts w:ascii="Times New Roman" w:hAnsi="Times New Roman"/>
          <w:sz w:val="28"/>
          <w:szCs w:val="28"/>
        </w:rPr>
        <w:t>.</w:t>
      </w:r>
    </w:p>
    <w:p w:rsidR="00A50702" w:rsidRDefault="00A50702" w:rsidP="00A50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является </w:t>
      </w:r>
      <w:r w:rsidR="00C66D3F">
        <w:rPr>
          <w:rFonts w:ascii="Times New Roman" w:hAnsi="Times New Roman"/>
          <w:sz w:val="28"/>
          <w:szCs w:val="28"/>
        </w:rPr>
        <w:t xml:space="preserve">воспитание, обучение, развитие, а также присмотр, уход и оздоровление детей в возрасте от 2 месяцев до 7 лет. </w:t>
      </w:r>
    </w:p>
    <w:p w:rsidR="00A50702" w:rsidRDefault="00C66D3F" w:rsidP="00A50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</w:t>
      </w:r>
      <w:r w:rsidR="00A50702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="00A50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 на решение основных задач дошкольного образования</w:t>
      </w:r>
      <w:r w:rsidR="00A50702">
        <w:rPr>
          <w:rFonts w:ascii="Times New Roman" w:hAnsi="Times New Roman"/>
          <w:sz w:val="28"/>
          <w:szCs w:val="28"/>
        </w:rPr>
        <w:t>:</w:t>
      </w:r>
    </w:p>
    <w:p w:rsidR="00C66D3F" w:rsidRDefault="00C66D3F" w:rsidP="00C66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жизни и укрепление физического и психического здоровья детей;</w:t>
      </w:r>
    </w:p>
    <w:p w:rsidR="00EE7400" w:rsidRDefault="00EE7400" w:rsidP="00C66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-обеспечение  познавательно-речевого, социально-личностного, художественно-эстетического и физического развития детей;</w:t>
      </w:r>
    </w:p>
    <w:p w:rsidR="00C66D3F" w:rsidRDefault="00C66D3F" w:rsidP="00C66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с учетом возрастных категорий </w:t>
      </w:r>
      <w:r w:rsidR="00EE7400">
        <w:rPr>
          <w:rFonts w:ascii="Times New Roman" w:hAnsi="Times New Roman"/>
          <w:sz w:val="28"/>
          <w:szCs w:val="28"/>
        </w:rPr>
        <w:t>детей гражданственности, уважения к правам и свободам человека, любви к окружающей природе, Родине, семье;</w:t>
      </w:r>
    </w:p>
    <w:p w:rsidR="00EE7400" w:rsidRDefault="00EE7400" w:rsidP="00C66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 семьями детей для обеспечения полноценного развития детей;</w:t>
      </w:r>
    </w:p>
    <w:p w:rsidR="00EE7400" w:rsidRDefault="00EE7400" w:rsidP="00C66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 и методической помощи родителям (законным представителям) п</w:t>
      </w:r>
      <w:r w:rsidR="00B94B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вопросам воспитания детей.</w:t>
      </w:r>
    </w:p>
    <w:p w:rsidR="001A79EF" w:rsidRDefault="002A0E0D" w:rsidP="00FE147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 w:line="278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1A79EF">
        <w:rPr>
          <w:rFonts w:ascii="Times New Roman" w:hAnsi="Times New Roman" w:cs="Times New Roman"/>
          <w:sz w:val="28"/>
          <w:szCs w:val="28"/>
        </w:rPr>
        <w:t xml:space="preserve">Бюджет учреждения сформирован для исполнения задач муниципальной программы «Развитие образования в Пировском районе» подпрограммы «Развитие дошкольного, общего и дополнительного образования детей». Финансовое обеспечение деятельности учреждения осуществляется за счет краевого и </w:t>
      </w:r>
      <w:r w:rsidR="00F343D7">
        <w:rPr>
          <w:rFonts w:ascii="Times New Roman" w:hAnsi="Times New Roman" w:cs="Times New Roman"/>
          <w:sz w:val="28"/>
          <w:szCs w:val="28"/>
        </w:rPr>
        <w:t>местного</w:t>
      </w:r>
      <w:r w:rsidR="001A79EF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B94BFE" w:rsidRDefault="00B94BFE" w:rsidP="00C66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E48">
        <w:rPr>
          <w:rFonts w:ascii="Times New Roman" w:hAnsi="Times New Roman" w:cs="Times New Roman"/>
          <w:sz w:val="28"/>
          <w:szCs w:val="28"/>
        </w:rPr>
        <w:t>Ведение бухгалтерского учета и предоставление бухга</w:t>
      </w:r>
      <w:r w:rsidRPr="00A15B0E">
        <w:rPr>
          <w:rFonts w:ascii="Times New Roman" w:hAnsi="Times New Roman" w:cs="Times New Roman"/>
          <w:sz w:val="28"/>
          <w:szCs w:val="28"/>
        </w:rPr>
        <w:t>лтерск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 xml:space="preserve">и проверяемого </w:t>
      </w:r>
      <w:r w:rsidRPr="00A15B0E">
        <w:rPr>
          <w:rFonts w:ascii="Times New Roman" w:hAnsi="Times New Roman" w:cs="Times New Roman"/>
          <w:sz w:val="28"/>
          <w:szCs w:val="28"/>
        </w:rPr>
        <w:t xml:space="preserve">учреждения осуществляет </w:t>
      </w:r>
      <w:r>
        <w:rPr>
          <w:rFonts w:ascii="Times New Roman" w:hAnsi="Times New Roman"/>
          <w:sz w:val="28"/>
          <w:szCs w:val="28"/>
        </w:rPr>
        <w:t>МКУ «Централизованная бухгалтерия учреждений образования Пировского района»</w:t>
      </w:r>
      <w:r w:rsidRPr="00A15B0E">
        <w:rPr>
          <w:rFonts w:ascii="Times New Roman" w:hAnsi="Times New Roman" w:cs="Times New Roman"/>
          <w:sz w:val="28"/>
          <w:szCs w:val="28"/>
        </w:rPr>
        <w:t xml:space="preserve">, на основании договора оказания услуг по </w:t>
      </w:r>
      <w:r>
        <w:rPr>
          <w:rFonts w:ascii="Times New Roman" w:hAnsi="Times New Roman" w:cs="Times New Roman"/>
          <w:sz w:val="28"/>
          <w:szCs w:val="28"/>
        </w:rPr>
        <w:t>бухгалтерскому обслуживанию от 01</w:t>
      </w:r>
      <w:r w:rsidRPr="00A15B0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г.</w:t>
      </w:r>
    </w:p>
    <w:p w:rsidR="00A50702" w:rsidRDefault="00A50702" w:rsidP="00A50702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A50702" w:rsidRDefault="00A50702" w:rsidP="00A50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 первой подписи – </w:t>
      </w:r>
      <w:r w:rsidR="009D1A53">
        <w:rPr>
          <w:rFonts w:ascii="Times New Roman" w:hAnsi="Times New Roman"/>
          <w:sz w:val="28"/>
          <w:szCs w:val="28"/>
        </w:rPr>
        <w:t>заведующей</w:t>
      </w:r>
      <w:r>
        <w:rPr>
          <w:rFonts w:ascii="Times New Roman" w:hAnsi="Times New Roman"/>
          <w:sz w:val="28"/>
          <w:szCs w:val="28"/>
        </w:rPr>
        <w:t xml:space="preserve"> МК</w:t>
      </w:r>
      <w:r w:rsidR="009D1A5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У «</w:t>
      </w:r>
      <w:r w:rsidR="009D1A53">
        <w:rPr>
          <w:rFonts w:ascii="Times New Roman" w:hAnsi="Times New Roman"/>
          <w:sz w:val="28"/>
          <w:szCs w:val="28"/>
        </w:rPr>
        <w:t>Березка» Поповой Галине Викторовне,</w:t>
      </w:r>
      <w:r>
        <w:rPr>
          <w:rFonts w:ascii="Times New Roman" w:hAnsi="Times New Roman"/>
          <w:sz w:val="28"/>
          <w:szCs w:val="28"/>
        </w:rPr>
        <w:t xml:space="preserve"> </w:t>
      </w:r>
      <w:r w:rsidR="009D1A53">
        <w:rPr>
          <w:rFonts w:ascii="Times New Roman" w:hAnsi="Times New Roman"/>
          <w:sz w:val="28"/>
          <w:szCs w:val="28"/>
        </w:rPr>
        <w:t>директору МКУ «ЦБ РОО»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9D1A53">
        <w:rPr>
          <w:rFonts w:ascii="Times New Roman" w:hAnsi="Times New Roman"/>
          <w:sz w:val="28"/>
          <w:szCs w:val="28"/>
        </w:rPr>
        <w:t>Вебер Нине Ивановне</w:t>
      </w:r>
      <w:r>
        <w:rPr>
          <w:rFonts w:ascii="Times New Roman" w:hAnsi="Times New Roman"/>
          <w:sz w:val="28"/>
          <w:szCs w:val="28"/>
        </w:rPr>
        <w:t xml:space="preserve">, начальнику </w:t>
      </w:r>
      <w:r w:rsidR="009D1A53">
        <w:rPr>
          <w:rFonts w:ascii="Times New Roman" w:hAnsi="Times New Roman"/>
          <w:sz w:val="28"/>
          <w:szCs w:val="28"/>
        </w:rPr>
        <w:t>РОО администрации Пировского района Вагнер Инне Сергеевне</w:t>
      </w:r>
      <w:r>
        <w:rPr>
          <w:rFonts w:ascii="Times New Roman" w:hAnsi="Times New Roman"/>
          <w:sz w:val="28"/>
          <w:szCs w:val="28"/>
        </w:rPr>
        <w:t>;</w:t>
      </w:r>
    </w:p>
    <w:p w:rsidR="00A50702" w:rsidRDefault="00A50702" w:rsidP="00A507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второй подписи – зам.</w:t>
      </w:r>
      <w:r w:rsidR="009D1A53">
        <w:rPr>
          <w:rFonts w:ascii="Times New Roman" w:hAnsi="Times New Roman"/>
          <w:sz w:val="28"/>
          <w:szCs w:val="28"/>
        </w:rPr>
        <w:t xml:space="preserve"> </w:t>
      </w:r>
      <w:r w:rsidR="00B94BFE">
        <w:rPr>
          <w:rFonts w:ascii="Times New Roman" w:hAnsi="Times New Roman"/>
          <w:sz w:val="28"/>
          <w:szCs w:val="28"/>
        </w:rPr>
        <w:t>Д</w:t>
      </w:r>
      <w:r w:rsidR="009D1A53">
        <w:rPr>
          <w:rFonts w:ascii="Times New Roman" w:hAnsi="Times New Roman"/>
          <w:sz w:val="28"/>
          <w:szCs w:val="28"/>
        </w:rPr>
        <w:t>иректора</w:t>
      </w:r>
      <w:r w:rsidR="00B94BFE">
        <w:rPr>
          <w:rFonts w:ascii="Times New Roman" w:hAnsi="Times New Roman"/>
          <w:sz w:val="28"/>
          <w:szCs w:val="28"/>
        </w:rPr>
        <w:t xml:space="preserve"> МКУ «ЦБ РОО» </w:t>
      </w:r>
      <w:r>
        <w:rPr>
          <w:rFonts w:ascii="Times New Roman" w:hAnsi="Times New Roman"/>
          <w:sz w:val="28"/>
          <w:szCs w:val="28"/>
        </w:rPr>
        <w:t xml:space="preserve"> </w:t>
      </w:r>
      <w:r w:rsidR="009D1A53">
        <w:rPr>
          <w:rFonts w:ascii="Times New Roman" w:hAnsi="Times New Roman"/>
          <w:sz w:val="28"/>
          <w:szCs w:val="28"/>
        </w:rPr>
        <w:t>Городиловой Любовь Ивановне</w:t>
      </w:r>
      <w:r>
        <w:rPr>
          <w:rFonts w:ascii="Times New Roman" w:hAnsi="Times New Roman"/>
          <w:sz w:val="28"/>
          <w:szCs w:val="28"/>
        </w:rPr>
        <w:t xml:space="preserve">, </w:t>
      </w:r>
      <w:r w:rsidR="0097654C">
        <w:rPr>
          <w:rFonts w:ascii="Times New Roman" w:hAnsi="Times New Roman"/>
          <w:sz w:val="28"/>
          <w:szCs w:val="28"/>
        </w:rPr>
        <w:t xml:space="preserve"> ведущему специалисту</w:t>
      </w:r>
      <w:r w:rsidR="00B94BFE">
        <w:rPr>
          <w:rFonts w:ascii="Times New Roman" w:hAnsi="Times New Roman"/>
          <w:sz w:val="28"/>
          <w:szCs w:val="28"/>
        </w:rPr>
        <w:t xml:space="preserve"> МКУ «ЦБ РОО»</w:t>
      </w:r>
      <w:r w:rsidR="0097654C">
        <w:rPr>
          <w:rFonts w:ascii="Times New Roman" w:hAnsi="Times New Roman"/>
          <w:sz w:val="28"/>
          <w:szCs w:val="28"/>
        </w:rPr>
        <w:t xml:space="preserve"> Одинцовой Ирине Викторовне</w:t>
      </w:r>
      <w:r>
        <w:rPr>
          <w:rFonts w:ascii="Times New Roman" w:hAnsi="Times New Roman"/>
          <w:sz w:val="28"/>
          <w:szCs w:val="28"/>
        </w:rPr>
        <w:t>.</w:t>
      </w:r>
    </w:p>
    <w:p w:rsidR="00A50702" w:rsidRDefault="00A50702" w:rsidP="00A50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карточек образцов подписей за данные периоды приложены к акту.</w:t>
      </w:r>
    </w:p>
    <w:p w:rsidR="00A50702" w:rsidRDefault="00A50702" w:rsidP="00A50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периоде, для учета операций со средствами  учреждения  в территориальном отделе краевого казначейства по Пировскому району был открыт</w:t>
      </w:r>
      <w:r w:rsidR="00DA5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лицев</w:t>
      </w:r>
      <w:r w:rsidR="00DA58BE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счет</w:t>
      </w:r>
      <w:r w:rsidR="00DA5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97654C">
        <w:rPr>
          <w:rFonts w:ascii="Times New Roman" w:hAnsi="Times New Roman"/>
          <w:sz w:val="28"/>
          <w:szCs w:val="28"/>
        </w:rPr>
        <w:t>0319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97654C">
        <w:rPr>
          <w:rFonts w:ascii="Times New Roman" w:hAnsi="Times New Roman"/>
          <w:sz w:val="28"/>
          <w:szCs w:val="28"/>
          <w:lang w:val="en-US"/>
        </w:rPr>
        <w:t>b</w:t>
      </w:r>
      <w:r w:rsidR="0097654C"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/>
          <w:sz w:val="28"/>
          <w:szCs w:val="28"/>
        </w:rPr>
        <w:t>1</w:t>
      </w:r>
      <w:r w:rsidR="00DA58BE">
        <w:rPr>
          <w:rFonts w:ascii="Times New Roman" w:hAnsi="Times New Roman"/>
          <w:sz w:val="28"/>
          <w:szCs w:val="28"/>
        </w:rPr>
        <w:t>,</w:t>
      </w:r>
      <w:r w:rsidR="00DA58BE" w:rsidRPr="00DA58BE">
        <w:rPr>
          <w:rFonts w:ascii="Times New Roman" w:hAnsi="Times New Roman"/>
          <w:sz w:val="28"/>
          <w:szCs w:val="28"/>
        </w:rPr>
        <w:t xml:space="preserve"> </w:t>
      </w:r>
      <w:r w:rsidR="00DA58BE">
        <w:rPr>
          <w:rFonts w:ascii="Times New Roman" w:hAnsi="Times New Roman"/>
          <w:sz w:val="28"/>
          <w:szCs w:val="28"/>
        </w:rPr>
        <w:t>10193</w:t>
      </w:r>
      <w:r w:rsidR="00DA58BE">
        <w:rPr>
          <w:rFonts w:ascii="Times New Roman" w:hAnsi="Times New Roman"/>
          <w:sz w:val="28"/>
          <w:szCs w:val="28"/>
          <w:lang w:val="en-US"/>
        </w:rPr>
        <w:t>db</w:t>
      </w:r>
      <w:r w:rsidR="00DA58BE">
        <w:rPr>
          <w:rFonts w:ascii="Times New Roman" w:hAnsi="Times New Roman"/>
          <w:sz w:val="28"/>
          <w:szCs w:val="28"/>
        </w:rPr>
        <w:t>4181</w:t>
      </w:r>
      <w:r>
        <w:rPr>
          <w:rFonts w:ascii="Times New Roman" w:hAnsi="Times New Roman"/>
          <w:sz w:val="28"/>
          <w:szCs w:val="28"/>
        </w:rPr>
        <w:t>.</w:t>
      </w:r>
    </w:p>
    <w:p w:rsidR="00815A3A" w:rsidRDefault="00815A3A" w:rsidP="0081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702" w:rsidRDefault="00A50702" w:rsidP="00A50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Имущество учреждения.</w:t>
      </w:r>
    </w:p>
    <w:p w:rsidR="004359F6" w:rsidRPr="00E416EC" w:rsidRDefault="004359F6" w:rsidP="00A50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EC" w:rsidRPr="00A15B0E" w:rsidRDefault="00E416EC" w:rsidP="00E4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EC">
        <w:rPr>
          <w:rFonts w:ascii="Times New Roman" w:hAnsi="Times New Roman" w:cs="Times New Roman"/>
          <w:sz w:val="28"/>
          <w:szCs w:val="28"/>
        </w:rPr>
        <w:t xml:space="preserve">Все имущество </w:t>
      </w:r>
      <w:r w:rsidRPr="00E416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МКДОУ ″Березка″ </w:t>
      </w:r>
      <w:r w:rsidRPr="00E416EC">
        <w:rPr>
          <w:rFonts w:ascii="Times New Roman" w:hAnsi="Times New Roman" w:cs="Times New Roman"/>
          <w:sz w:val="28"/>
          <w:szCs w:val="28"/>
        </w:rPr>
        <w:t xml:space="preserve">находится в муниципальной собственности Пировского района,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B0E">
        <w:rPr>
          <w:rFonts w:ascii="Times New Roman" w:hAnsi="Times New Roman" w:cs="Times New Roman"/>
          <w:sz w:val="28"/>
          <w:szCs w:val="28"/>
        </w:rPr>
        <w:t>огласно предоставленны</w:t>
      </w:r>
      <w:r w:rsidR="00337E83">
        <w:rPr>
          <w:rFonts w:ascii="Times New Roman" w:hAnsi="Times New Roman" w:cs="Times New Roman"/>
          <w:sz w:val="28"/>
          <w:szCs w:val="28"/>
        </w:rPr>
        <w:t>м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37E83">
        <w:rPr>
          <w:rFonts w:ascii="Times New Roman" w:hAnsi="Times New Roman" w:cs="Times New Roman"/>
          <w:sz w:val="28"/>
          <w:szCs w:val="28"/>
        </w:rPr>
        <w:t>ам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право оперативного управления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, а именно на </w:t>
      </w:r>
      <w:r w:rsidRPr="00A15B0E">
        <w:rPr>
          <w:rFonts w:ascii="Times New Roman" w:hAnsi="Times New Roman" w:cs="Times New Roman"/>
          <w:sz w:val="28"/>
          <w:szCs w:val="28"/>
        </w:rPr>
        <w:t xml:space="preserve">нежилое здание 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E416EC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балансовой стоимостью</w:t>
      </w:r>
      <w:r>
        <w:rPr>
          <w:rFonts w:ascii="Times New Roman" w:hAnsi="Times New Roman" w:cs="Times New Roman"/>
          <w:sz w:val="28"/>
          <w:szCs w:val="28"/>
        </w:rPr>
        <w:t xml:space="preserve"> 130608</w:t>
      </w:r>
      <w:r w:rsidRPr="00A15B0E">
        <w:rPr>
          <w:rFonts w:ascii="Times New Roman" w:hAnsi="Times New Roman" w:cs="Times New Roman"/>
          <w:sz w:val="28"/>
          <w:szCs w:val="28"/>
        </w:rPr>
        <w:t>,00руб.,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Pr="00A15B0E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Pr="00A15B0E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роица, ул.Мира, </w:t>
      </w:r>
      <w:r w:rsidR="00337E8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63,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возникло у учреждения в соответствии с договором заключенным с Администрацией Пировского района  №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15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B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B0E">
        <w:rPr>
          <w:rFonts w:ascii="Times New Roman" w:hAnsi="Times New Roman" w:cs="Times New Roman"/>
          <w:sz w:val="28"/>
          <w:szCs w:val="28"/>
        </w:rPr>
        <w:t>г.</w:t>
      </w:r>
      <w:r w:rsidR="00337E83">
        <w:rPr>
          <w:rFonts w:ascii="Times New Roman" w:hAnsi="Times New Roman" w:cs="Times New Roman"/>
          <w:sz w:val="28"/>
          <w:szCs w:val="28"/>
        </w:rPr>
        <w:t xml:space="preserve"> «О закреплении муниципального имущество на праве оперативного управления».</w:t>
      </w:r>
    </w:p>
    <w:p w:rsidR="004933C6" w:rsidRDefault="00DB28EE" w:rsidP="00DB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</w:t>
      </w:r>
      <w:r w:rsidR="004933C6">
        <w:rPr>
          <w:rFonts w:ascii="Times New Roman" w:hAnsi="Times New Roman" w:cs="Times New Roman"/>
          <w:sz w:val="28"/>
          <w:szCs w:val="28"/>
        </w:rPr>
        <w:t>соответствии со</w:t>
      </w:r>
      <w:r w:rsidRPr="00A15B0E">
        <w:rPr>
          <w:rFonts w:ascii="Times New Roman" w:hAnsi="Times New Roman" w:cs="Times New Roman"/>
          <w:sz w:val="28"/>
          <w:szCs w:val="28"/>
        </w:rPr>
        <w:t xml:space="preserve"> ст.131 Гражданского Кодекса Российской Федерации, ст.2 N122-ФЗ от 21.07.1997 "О государственной регистрации </w:t>
      </w:r>
      <w:r w:rsidRPr="00A15B0E">
        <w:rPr>
          <w:rFonts w:ascii="Times New Roman" w:hAnsi="Times New Roman" w:cs="Times New Roman"/>
          <w:sz w:val="28"/>
          <w:szCs w:val="28"/>
        </w:rPr>
        <w:lastRenderedPageBreak/>
        <w:t xml:space="preserve">прав на недвижимое имущество и сделок с ним", право </w:t>
      </w:r>
      <w:r w:rsidR="004933C6">
        <w:rPr>
          <w:rFonts w:ascii="Times New Roman" w:hAnsi="Times New Roman" w:cs="Times New Roman"/>
          <w:sz w:val="28"/>
          <w:szCs w:val="28"/>
        </w:rPr>
        <w:t xml:space="preserve">на </w:t>
      </w:r>
      <w:r w:rsidRPr="00A15B0E">
        <w:rPr>
          <w:rFonts w:ascii="Times New Roman" w:hAnsi="Times New Roman" w:cs="Times New Roman"/>
          <w:sz w:val="28"/>
          <w:szCs w:val="28"/>
        </w:rPr>
        <w:t>оперативно</w:t>
      </w:r>
      <w:r w:rsidR="004933C6">
        <w:rPr>
          <w:rFonts w:ascii="Times New Roman" w:hAnsi="Times New Roman" w:cs="Times New Roman"/>
          <w:sz w:val="28"/>
          <w:szCs w:val="28"/>
        </w:rPr>
        <w:t>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933C6">
        <w:rPr>
          <w:rFonts w:ascii="Times New Roman" w:hAnsi="Times New Roman" w:cs="Times New Roman"/>
          <w:sz w:val="28"/>
          <w:szCs w:val="28"/>
        </w:rPr>
        <w:t>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 нежил</w:t>
      </w:r>
      <w:r w:rsidR="004933C6">
        <w:rPr>
          <w:rFonts w:ascii="Times New Roman" w:hAnsi="Times New Roman" w:cs="Times New Roman"/>
          <w:sz w:val="28"/>
          <w:szCs w:val="28"/>
        </w:rPr>
        <w:t>ым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4933C6">
        <w:rPr>
          <w:rFonts w:ascii="Times New Roman" w:hAnsi="Times New Roman" w:cs="Times New Roman"/>
          <w:sz w:val="28"/>
          <w:szCs w:val="28"/>
        </w:rPr>
        <w:t>м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4933C6">
        <w:rPr>
          <w:rFonts w:ascii="Times New Roman" w:hAnsi="Times New Roman" w:cs="Times New Roman"/>
          <w:sz w:val="28"/>
          <w:szCs w:val="28"/>
        </w:rPr>
        <w:t>зарегистрировано в управлении Федеральной службы государственной регистрации, кадастра и картографии по Красноярскому краю.</w:t>
      </w:r>
    </w:p>
    <w:p w:rsidR="00206DF1" w:rsidRPr="00A15B0E" w:rsidRDefault="00206DF1" w:rsidP="00206D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же, на основании выше указанного договора</w:t>
      </w:r>
      <w:r w:rsidR="007A3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5B0E">
        <w:rPr>
          <w:rFonts w:ascii="Times New Roman" w:hAnsi="Times New Roman" w:cs="Times New Roman"/>
          <w:sz w:val="28"/>
          <w:szCs w:val="28"/>
        </w:rPr>
        <w:t xml:space="preserve">целях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чреждения за ним закреплено на праве оперативного управления иное имущество  балансовой стоимостью </w:t>
      </w:r>
      <w:r>
        <w:rPr>
          <w:rFonts w:ascii="Times New Roman" w:hAnsi="Times New Roman" w:cs="Times New Roman"/>
          <w:sz w:val="28"/>
          <w:szCs w:val="28"/>
        </w:rPr>
        <w:t>101606</w:t>
      </w:r>
      <w:r w:rsidRPr="00A15B0E">
        <w:rPr>
          <w:rFonts w:ascii="Times New Roman" w:hAnsi="Times New Roman" w:cs="Times New Roman"/>
          <w:sz w:val="28"/>
          <w:szCs w:val="28"/>
        </w:rPr>
        <w:t>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в предоставленном балансе </w:t>
      </w:r>
      <w:r w:rsidR="007A36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1 </w:t>
      </w:r>
      <w:r w:rsidR="007A36C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2015г. иное имущество балансовой стоимостью составляет </w:t>
      </w:r>
      <w:r w:rsidR="007A36C9">
        <w:rPr>
          <w:rFonts w:ascii="Times New Roman" w:hAnsi="Times New Roman" w:cs="Times New Roman"/>
          <w:sz w:val="28"/>
          <w:szCs w:val="28"/>
        </w:rPr>
        <w:t>696669,07руб</w:t>
      </w:r>
      <w:r>
        <w:rPr>
          <w:rFonts w:ascii="Times New Roman" w:hAnsi="Times New Roman" w:cs="Times New Roman"/>
          <w:sz w:val="28"/>
          <w:szCs w:val="28"/>
        </w:rPr>
        <w:t xml:space="preserve">. В нарушение </w:t>
      </w:r>
      <w:proofErr w:type="spellStart"/>
      <w:r w:rsidR="0094403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944038">
        <w:rPr>
          <w:rFonts w:ascii="Times New Roman" w:hAnsi="Times New Roman" w:cs="Times New Roman"/>
          <w:sz w:val="28"/>
          <w:szCs w:val="28"/>
        </w:rPr>
        <w:t xml:space="preserve">. 7 </w:t>
      </w:r>
      <w:r>
        <w:rPr>
          <w:rFonts w:ascii="Times New Roman" w:hAnsi="Times New Roman" w:cs="Times New Roman"/>
          <w:sz w:val="28"/>
          <w:szCs w:val="28"/>
        </w:rPr>
        <w:t>п.3.1.</w:t>
      </w:r>
      <w:r w:rsidR="00944038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 xml:space="preserve">  договора  №63 от 08.11.2011г., учреждение</w:t>
      </w:r>
      <w:r w:rsidR="00944038">
        <w:rPr>
          <w:rFonts w:ascii="Times New Roman" w:hAnsi="Times New Roman" w:cs="Times New Roman"/>
          <w:sz w:val="28"/>
          <w:szCs w:val="28"/>
        </w:rPr>
        <w:t>м не выполнены обязательства по оформлению документов</w:t>
      </w:r>
      <w:proofErr w:type="gramEnd"/>
      <w:r w:rsidR="00944038">
        <w:rPr>
          <w:rFonts w:ascii="Times New Roman" w:hAnsi="Times New Roman" w:cs="Times New Roman"/>
          <w:sz w:val="28"/>
          <w:szCs w:val="28"/>
        </w:rPr>
        <w:t xml:space="preserve"> для передачи имущества в оперативное управление в момент совершения действий с таким имуществом.</w:t>
      </w:r>
    </w:p>
    <w:p w:rsidR="00854C37" w:rsidRDefault="007735A6" w:rsidP="00535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</w:t>
      </w:r>
      <w:r w:rsidR="00535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3.8.</w:t>
      </w:r>
      <w:r w:rsidR="0090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</w:t>
      </w:r>
      <w:r w:rsidR="007A36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3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6C9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6.30-2003 </w:t>
      </w:r>
      <w:r w:rsidR="00B773A2">
        <w:rPr>
          <w:rFonts w:ascii="Times New Roman" w:hAnsi="Times New Roman" w:cs="Times New Roman"/>
          <w:sz w:val="28"/>
          <w:szCs w:val="28"/>
        </w:rPr>
        <w:t xml:space="preserve">в данном учреждении издаются приказы где наименование учреждения не соответствует наименованию, закрепленному в его 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учредительных документах</w:t>
      </w:r>
      <w:r w:rsidR="00B773A2">
        <w:rPr>
          <w:rFonts w:ascii="Times New Roman" w:hAnsi="Times New Roman" w:cs="Times New Roman"/>
          <w:sz w:val="28"/>
          <w:szCs w:val="28"/>
        </w:rPr>
        <w:t xml:space="preserve"> (Приказ №67 от 30.09.2014г., Приказ № 65 т 10.10.2014г.)</w:t>
      </w:r>
      <w:r w:rsidR="00944038">
        <w:rPr>
          <w:rFonts w:ascii="Times New Roman" w:hAnsi="Times New Roman" w:cs="Times New Roman"/>
          <w:sz w:val="28"/>
          <w:szCs w:val="28"/>
        </w:rPr>
        <w:t>.</w:t>
      </w:r>
    </w:p>
    <w:p w:rsidR="006C4D95" w:rsidRDefault="006C4D95" w:rsidP="00DB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944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составлением годового отчета в учреждении проводиться инвентаризация</w:t>
      </w:r>
      <w:r w:rsidR="00944038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5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</w:t>
      </w:r>
      <w:r w:rsidR="009B5841">
        <w:rPr>
          <w:rFonts w:ascii="Times New Roman" w:hAnsi="Times New Roman" w:cs="Times New Roman"/>
          <w:sz w:val="28"/>
          <w:szCs w:val="28"/>
        </w:rPr>
        <w:t xml:space="preserve"> инвентаризации за 2014г. была </w:t>
      </w:r>
      <w:r>
        <w:rPr>
          <w:rFonts w:ascii="Times New Roman" w:hAnsi="Times New Roman" w:cs="Times New Roman"/>
          <w:sz w:val="28"/>
          <w:szCs w:val="28"/>
        </w:rPr>
        <w:t xml:space="preserve"> составлена сличительная ведомость</w:t>
      </w:r>
      <w:r w:rsidR="009B5841">
        <w:rPr>
          <w:rFonts w:ascii="Times New Roman" w:hAnsi="Times New Roman" w:cs="Times New Roman"/>
          <w:sz w:val="28"/>
          <w:szCs w:val="28"/>
        </w:rPr>
        <w:t>, по которой</w:t>
      </w:r>
      <w:r>
        <w:rPr>
          <w:rFonts w:ascii="Times New Roman" w:hAnsi="Times New Roman" w:cs="Times New Roman"/>
          <w:sz w:val="28"/>
          <w:szCs w:val="28"/>
        </w:rPr>
        <w:t xml:space="preserve"> расхождений не выявлено.</w:t>
      </w:r>
    </w:p>
    <w:p w:rsidR="003549F6" w:rsidRDefault="003549F6" w:rsidP="00DB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объекты </w:t>
      </w:r>
      <w:r w:rsidR="009B5841">
        <w:rPr>
          <w:rFonts w:ascii="Times New Roman" w:hAnsi="Times New Roman" w:cs="Times New Roman"/>
          <w:sz w:val="28"/>
          <w:szCs w:val="28"/>
        </w:rPr>
        <w:t>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заведены инвентарные карточки учета основных средств и внесены в инвентарную книгу.</w:t>
      </w:r>
    </w:p>
    <w:p w:rsidR="00854C37" w:rsidRDefault="006C4D95" w:rsidP="00DB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7BD">
        <w:rPr>
          <w:rFonts w:ascii="Times New Roman" w:hAnsi="Times New Roman" w:cs="Times New Roman"/>
          <w:sz w:val="28"/>
          <w:szCs w:val="28"/>
        </w:rPr>
        <w:t>Списания основных средств  в 2014г. не производилось.</w:t>
      </w:r>
    </w:p>
    <w:p w:rsidR="00A73B05" w:rsidRDefault="00A73B05" w:rsidP="00DB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2014г. были приобретены 12 металлических кроватей за счет средств </w:t>
      </w:r>
      <w:r w:rsidR="009B5841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сумму 36000,00 руб., 3 металлические кровати на сумму 9000,00руб. и 7 стульев детских на сумму 6000,00руб.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705543" w:rsidRDefault="00705543" w:rsidP="00DB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B584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содержание имущества в 2014г. </w:t>
      </w:r>
      <w:r w:rsidR="009B5841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произведен</w:t>
      </w:r>
      <w:r w:rsidR="009B58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41">
        <w:rPr>
          <w:rFonts w:ascii="Times New Roman" w:hAnsi="Times New Roman" w:cs="Times New Roman"/>
          <w:sz w:val="28"/>
          <w:szCs w:val="28"/>
        </w:rPr>
        <w:t>следующие виды работ и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543" w:rsidRDefault="00705543" w:rsidP="0049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-дератизация, дезинсекция- 21686,40руб.; </w:t>
      </w:r>
    </w:p>
    <w:p w:rsidR="00705543" w:rsidRDefault="00705543" w:rsidP="0049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-замер сопротивления изоляции электросетей -15400,00руб.;</w:t>
      </w:r>
    </w:p>
    <w:p w:rsidR="00705543" w:rsidRDefault="00705543" w:rsidP="0049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сигнализации-7456,64 руб.;</w:t>
      </w:r>
    </w:p>
    <w:p w:rsidR="00705543" w:rsidRDefault="00705543" w:rsidP="0049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-зарядка огнетушителей-1000,00руб.;</w:t>
      </w:r>
    </w:p>
    <w:p w:rsidR="00705543" w:rsidRDefault="00705543" w:rsidP="0049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-монтаж радиосистемы по передаче извещения о возгарании-43566,78руб.;</w:t>
      </w:r>
    </w:p>
    <w:p w:rsidR="00CE3B48" w:rsidRPr="00CE3B48" w:rsidRDefault="00CE3B48" w:rsidP="0049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-охрана по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>-каналу-24000,00руб.;</w:t>
      </w:r>
    </w:p>
    <w:p w:rsidR="00705543" w:rsidRDefault="00705543" w:rsidP="0049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-откачка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бытовых отходов-22287,76руб.;</w:t>
      </w:r>
    </w:p>
    <w:p w:rsidR="00705543" w:rsidRDefault="00705543" w:rsidP="0049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-электроэнергия-85501,79.</w:t>
      </w:r>
    </w:p>
    <w:p w:rsidR="00FE147A" w:rsidRDefault="004956F3" w:rsidP="0049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5841">
        <w:rPr>
          <w:rFonts w:ascii="Times New Roman" w:hAnsi="Times New Roman" w:cs="Times New Roman"/>
          <w:sz w:val="28"/>
          <w:szCs w:val="28"/>
        </w:rPr>
        <w:t>Всего на содержание имущества из местного бюджета было потрачено 220899,37руб.</w:t>
      </w:r>
    </w:p>
    <w:p w:rsidR="00FE147A" w:rsidRDefault="00FE147A" w:rsidP="004956F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56F3" w:rsidRDefault="004956F3" w:rsidP="004956F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56F3" w:rsidRDefault="004956F3" w:rsidP="004956F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56F3" w:rsidRDefault="004956F3" w:rsidP="004956F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675B" w:rsidRDefault="00E22E0D" w:rsidP="003E16D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D4C0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4C0B" w:rsidRPr="002D4C0B">
        <w:rPr>
          <w:rFonts w:ascii="Times New Roman" w:hAnsi="Times New Roman" w:cs="Times New Roman"/>
          <w:sz w:val="28"/>
          <w:szCs w:val="28"/>
        </w:rPr>
        <w:t xml:space="preserve"> Проверка правильности составления бюджетной сметы, обоснованности расчетов к ним</w:t>
      </w:r>
      <w:r w:rsidR="00F6675B">
        <w:rPr>
          <w:rFonts w:ascii="Times New Roman" w:hAnsi="Times New Roman" w:cs="Times New Roman"/>
          <w:sz w:val="28"/>
          <w:szCs w:val="28"/>
        </w:rPr>
        <w:t>.</w:t>
      </w:r>
    </w:p>
    <w:p w:rsidR="00F6675B" w:rsidRDefault="00F6675B" w:rsidP="003E16D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DA" w:rsidRDefault="00BA57C7" w:rsidP="003E1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ии с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 xml:space="preserve"> общим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 xml:space="preserve">к порядку составления, утверждения и ведения бюджетной сметы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 xml:space="preserve"> учреждения, </w:t>
      </w:r>
      <w:proofErr w:type="spellStart"/>
      <w:r w:rsidRPr="00BA57C7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9B584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A57C7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Минфина России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20.11.2007г. N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>112н</w:t>
      </w:r>
      <w:r w:rsidR="00577832">
        <w:rPr>
          <w:rFonts w:ascii="Times New Roman" w:eastAsia="Times New Roman" w:hAnsi="Times New Roman" w:cs="Times New Roman"/>
          <w:sz w:val="28"/>
          <w:szCs w:val="28"/>
        </w:rPr>
        <w:t xml:space="preserve"> и Порядком составления, утверждения и ведения бюджетной сметы районных казенных учреждении, подведомственных отделу образования администрации Пировского района»</w:t>
      </w:r>
      <w:r w:rsidR="00577832" w:rsidRPr="00BA5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832">
        <w:rPr>
          <w:rFonts w:ascii="Times New Roman" w:eastAsia="Times New Roman" w:hAnsi="Times New Roman" w:cs="Times New Roman"/>
          <w:sz w:val="28"/>
          <w:szCs w:val="28"/>
        </w:rPr>
        <w:t>утвержденного приказом №143 от 27.12.2010г. (далее Порядок)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>
        <w:rPr>
          <w:rFonts w:ascii="Times New Roman" w:hAnsi="Times New Roman"/>
          <w:sz w:val="28"/>
          <w:szCs w:val="28"/>
        </w:rPr>
        <w:t>МКДОУ «Березка»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 xml:space="preserve">  по форме, разработанной и утвержденной главным распор</w:t>
      </w:r>
      <w:r w:rsidR="003E16DA">
        <w:rPr>
          <w:rFonts w:ascii="Times New Roman" w:eastAsia="Times New Roman" w:hAnsi="Times New Roman" w:cs="Times New Roman"/>
          <w:sz w:val="28"/>
          <w:szCs w:val="28"/>
        </w:rPr>
        <w:t>ядителем средств</w:t>
      </w:r>
      <w:proofErr w:type="gramEnd"/>
      <w:r w:rsidR="003E16DA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5778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D44" w:rsidRDefault="003E16DA" w:rsidP="002F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A87B0A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смет</w:t>
      </w:r>
      <w:r w:rsidR="00A87B0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A87B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 xml:space="preserve"> следующие обязательные</w:t>
      </w:r>
      <w:r w:rsidR="00BA5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реквизиты:</w:t>
      </w:r>
      <w:r w:rsidR="00DD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гриф утверждения, содержащий подпись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7C7">
        <w:rPr>
          <w:rFonts w:ascii="Times New Roman" w:eastAsia="Times New Roman" w:hAnsi="Times New Roman" w:cs="Times New Roman"/>
          <w:sz w:val="28"/>
          <w:szCs w:val="28"/>
        </w:rPr>
        <w:t>и ее расшифровку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ату утверждения;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наименование формы документа;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финансовый год, на который представлены содержащиеся в документе сведения;</w:t>
      </w:r>
      <w:r w:rsidR="00DD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490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Общероссийско</w:t>
      </w:r>
      <w:r w:rsidR="003A0490">
        <w:rPr>
          <w:rFonts w:ascii="Times New Roman" w:eastAsia="Times New Roman" w:hAnsi="Times New Roman" w:cs="Times New Roman"/>
          <w:sz w:val="28"/>
          <w:szCs w:val="28"/>
        </w:rPr>
        <w:t>го классификатора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 организаций (ОКПО)</w:t>
      </w:r>
      <w:r w:rsidR="00DD65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наименование главного распорядителя</w:t>
      </w:r>
      <w:r w:rsidR="00DD65FE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DD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7C7" w:rsidRPr="00BA57C7">
        <w:rPr>
          <w:rFonts w:ascii="Times New Roman" w:eastAsia="Times New Roman" w:hAnsi="Times New Roman" w:cs="Times New Roman"/>
          <w:sz w:val="28"/>
          <w:szCs w:val="28"/>
        </w:rPr>
        <w:t>наименование единиц измерения показателей, включаемых в смету, и их код по Общероссийскому классификатору единиц измерения (ОКЕИ</w:t>
      </w:r>
      <w:r w:rsidR="008E1D4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A0490" w:rsidRDefault="00242514" w:rsidP="002F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п.2.2 Порядка</w:t>
      </w:r>
      <w:r w:rsidR="009B5841">
        <w:rPr>
          <w:rFonts w:ascii="Times New Roman" w:eastAsia="Times New Roman" w:hAnsi="Times New Roman" w:cs="Times New Roman"/>
          <w:sz w:val="28"/>
          <w:szCs w:val="28"/>
        </w:rPr>
        <w:t xml:space="preserve"> бюджетная смета не содержит реквизита:  полное официальное наименование учреждени</w:t>
      </w:r>
      <w:r w:rsidR="00610DE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B5841">
        <w:rPr>
          <w:rFonts w:ascii="Times New Roman" w:eastAsia="Times New Roman" w:hAnsi="Times New Roman" w:cs="Times New Roman"/>
          <w:sz w:val="28"/>
          <w:szCs w:val="28"/>
        </w:rPr>
        <w:t>, составившего смету.</w:t>
      </w:r>
    </w:p>
    <w:p w:rsidR="0051368B" w:rsidRDefault="0051368B" w:rsidP="002F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п.2.2. Порядка </w:t>
      </w:r>
      <w:r w:rsidR="00E8405C">
        <w:rPr>
          <w:rFonts w:ascii="Times New Roman" w:eastAsia="Times New Roman" w:hAnsi="Times New Roman" w:cs="Times New Roman"/>
          <w:sz w:val="28"/>
          <w:szCs w:val="28"/>
        </w:rPr>
        <w:t xml:space="preserve">изменения показателей бюджетной сметы на 2014г.  №9/22 от 29.07.2014г. нет подписи должностного лица, утверждающего смету. </w:t>
      </w:r>
    </w:p>
    <w:p w:rsidR="00BE28F7" w:rsidRDefault="00242514" w:rsidP="00BE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Содержательная часть сметы составлена в виде таблицы. </w:t>
      </w:r>
      <w:r w:rsidR="00BE28F7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8E1D44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BE28F7">
        <w:rPr>
          <w:rFonts w:ascii="Times New Roman" w:eastAsia="Times New Roman" w:hAnsi="Times New Roman" w:cs="Times New Roman"/>
          <w:sz w:val="28"/>
          <w:szCs w:val="28"/>
        </w:rPr>
        <w:t xml:space="preserve">сметы сформированы в разрезе кодов расходов бюджетной классификации с детализацией до кодов статей (подстатей) классификации операций сектора государственного управления. </w:t>
      </w:r>
    </w:p>
    <w:p w:rsidR="008E1D44" w:rsidRDefault="008E1D44" w:rsidP="00BE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Оформляющая часть смет содержит подписи с расшифровками руководителя МКДОУ «Березка», главного бухгалтера, работника составившего смету, дату составления смет. </w:t>
      </w:r>
      <w:r w:rsidR="00577832">
        <w:rPr>
          <w:rFonts w:ascii="Times New Roman" w:eastAsia="Times New Roman" w:hAnsi="Times New Roman" w:cs="Times New Roman"/>
          <w:sz w:val="28"/>
          <w:szCs w:val="28"/>
        </w:rPr>
        <w:t>В нарушение п.2.2 Порядка в оформляющей части нет печати учреждения.</w:t>
      </w:r>
    </w:p>
    <w:p w:rsidR="00BE28F7" w:rsidRDefault="00BE28F7" w:rsidP="004F29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бюджетной сметы учреждения соответствуют доведенным объемам лимитов бюджетных обязательств</w:t>
      </w:r>
      <w:r w:rsidR="009B5841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1AF" w:rsidRDefault="001241AF" w:rsidP="001241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сметам приложены обоснования  (расчеты). </w:t>
      </w:r>
    </w:p>
    <w:p w:rsidR="00FE147A" w:rsidRDefault="00FE147A" w:rsidP="00F6675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5B" w:rsidRDefault="00F6675B" w:rsidP="00F6675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01FB7">
        <w:rPr>
          <w:rFonts w:ascii="Times New Roman" w:hAnsi="Times New Roman" w:cs="Times New Roman"/>
          <w:sz w:val="28"/>
          <w:szCs w:val="28"/>
        </w:rPr>
        <w:t>Анализ соблюдения сметных назначений</w:t>
      </w:r>
      <w:r w:rsidR="009B5841">
        <w:rPr>
          <w:rFonts w:ascii="Times New Roman" w:hAnsi="Times New Roman" w:cs="Times New Roman"/>
          <w:sz w:val="28"/>
          <w:szCs w:val="28"/>
        </w:rPr>
        <w:t xml:space="preserve"> с кассовыми выплатами в текущем </w:t>
      </w:r>
      <w:proofErr w:type="gramStart"/>
      <w:r w:rsidR="009B5841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9B584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5841" w:rsidRDefault="009B5841" w:rsidP="00F6675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A6FFA" w:rsidRDefault="005A6FFA" w:rsidP="005A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учреждения осуществляется за счет краевого и </w:t>
      </w:r>
      <w:r w:rsidR="009B584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бюджетов. </w:t>
      </w:r>
      <w:r w:rsidR="002866FC">
        <w:rPr>
          <w:rFonts w:ascii="Times New Roman" w:hAnsi="Times New Roman" w:cs="Times New Roman"/>
          <w:sz w:val="28"/>
          <w:szCs w:val="28"/>
        </w:rPr>
        <w:t>Для анализа исполнения бюджетной сметы</w:t>
      </w:r>
      <w:r w:rsidR="006C4C82">
        <w:rPr>
          <w:rFonts w:ascii="Times New Roman" w:hAnsi="Times New Roman" w:cs="Times New Roman"/>
          <w:sz w:val="28"/>
          <w:szCs w:val="28"/>
        </w:rPr>
        <w:t xml:space="preserve"> были использованы данные бюджетных смет за 2014г., отчета об исполнении бюджета (ф.0503127), выписки с лицевого счета учреждения. Баланс за 2014г. не был предоставлен к проверке.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="002748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82E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6C4C82">
        <w:rPr>
          <w:rFonts w:ascii="Times New Roman" w:hAnsi="Times New Roman" w:cs="Times New Roman"/>
          <w:sz w:val="28"/>
          <w:szCs w:val="28"/>
        </w:rPr>
        <w:t xml:space="preserve">отражены 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82">
        <w:rPr>
          <w:rFonts w:ascii="Times New Roman" w:hAnsi="Times New Roman" w:cs="Times New Roman"/>
          <w:sz w:val="28"/>
          <w:szCs w:val="28"/>
        </w:rPr>
        <w:t>освоения  выделенных</w:t>
      </w:r>
      <w:r>
        <w:rPr>
          <w:rFonts w:ascii="Times New Roman" w:hAnsi="Times New Roman" w:cs="Times New Roman"/>
          <w:sz w:val="28"/>
          <w:szCs w:val="28"/>
        </w:rPr>
        <w:t xml:space="preserve"> средств в 2014г.</w:t>
      </w:r>
    </w:p>
    <w:p w:rsidR="005A6FFA" w:rsidRDefault="005A6FFA" w:rsidP="005A6FF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(руб.)</w:t>
      </w:r>
    </w:p>
    <w:tbl>
      <w:tblPr>
        <w:tblStyle w:val="a6"/>
        <w:tblW w:w="0" w:type="auto"/>
        <w:tblLayout w:type="fixed"/>
        <w:tblLook w:val="04A0"/>
      </w:tblPr>
      <w:tblGrid>
        <w:gridCol w:w="1743"/>
        <w:gridCol w:w="1484"/>
        <w:gridCol w:w="1417"/>
        <w:gridCol w:w="1418"/>
        <w:gridCol w:w="1134"/>
        <w:gridCol w:w="1134"/>
        <w:gridCol w:w="1241"/>
      </w:tblGrid>
      <w:tr w:rsidR="005A6FFA" w:rsidRPr="00FF2230" w:rsidTr="0027482E">
        <w:tc>
          <w:tcPr>
            <w:tcW w:w="1743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финанссирования</w:t>
            </w:r>
            <w:proofErr w:type="spellEnd"/>
          </w:p>
        </w:tc>
        <w:tc>
          <w:tcPr>
            <w:tcW w:w="1484" w:type="dxa"/>
          </w:tcPr>
          <w:p w:rsidR="005A6FFA" w:rsidRPr="00FF2230" w:rsidRDefault="005A6FFA" w:rsidP="0043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бюджетной сметы</w:t>
            </w:r>
          </w:p>
        </w:tc>
        <w:tc>
          <w:tcPr>
            <w:tcW w:w="1417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1418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134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="00D8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БС от </w:t>
            </w:r>
            <w:proofErr w:type="spellStart"/>
            <w:r w:rsidR="009B5841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="009B5841">
              <w:rPr>
                <w:rFonts w:ascii="Times New Roman" w:hAnsi="Times New Roman" w:cs="Times New Roman"/>
                <w:sz w:val="24"/>
                <w:szCs w:val="24"/>
              </w:rPr>
              <w:t>. расходов</w:t>
            </w:r>
          </w:p>
        </w:tc>
        <w:tc>
          <w:tcPr>
            <w:tcW w:w="1134" w:type="dxa"/>
          </w:tcPr>
          <w:p w:rsidR="005A6FFA" w:rsidRPr="00FF2230" w:rsidRDefault="005A6FFA" w:rsidP="004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="009B5841">
              <w:rPr>
                <w:rFonts w:ascii="Times New Roman" w:hAnsi="Times New Roman" w:cs="Times New Roman"/>
                <w:sz w:val="24"/>
                <w:szCs w:val="24"/>
              </w:rPr>
              <w:t xml:space="preserve">  лимитов от </w:t>
            </w:r>
            <w:proofErr w:type="spellStart"/>
            <w:r w:rsidR="009B5841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="009B5841">
              <w:rPr>
                <w:rFonts w:ascii="Times New Roman" w:hAnsi="Times New Roman" w:cs="Times New Roman"/>
                <w:sz w:val="24"/>
                <w:szCs w:val="24"/>
              </w:rPr>
              <w:t>. расходов</w:t>
            </w:r>
          </w:p>
        </w:tc>
        <w:tc>
          <w:tcPr>
            <w:tcW w:w="1241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исполнения,%</w:t>
            </w:r>
            <w:proofErr w:type="spellEnd"/>
          </w:p>
        </w:tc>
      </w:tr>
      <w:tr w:rsidR="005A6FFA" w:rsidRPr="00FF2230" w:rsidTr="0027482E">
        <w:tc>
          <w:tcPr>
            <w:tcW w:w="1743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5(гр2-гр4)</w:t>
            </w:r>
          </w:p>
        </w:tc>
        <w:tc>
          <w:tcPr>
            <w:tcW w:w="1134" w:type="dxa"/>
          </w:tcPr>
          <w:p w:rsidR="005A6FFA" w:rsidRPr="00FF2230" w:rsidRDefault="005A6FFA" w:rsidP="005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6(гр3-гр4)</w:t>
            </w:r>
          </w:p>
        </w:tc>
        <w:tc>
          <w:tcPr>
            <w:tcW w:w="1241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(4гр/2гр*100)</w:t>
            </w:r>
          </w:p>
        </w:tc>
      </w:tr>
      <w:tr w:rsidR="005A6FFA" w:rsidRPr="00FF2230" w:rsidTr="0027482E">
        <w:tc>
          <w:tcPr>
            <w:tcW w:w="1743" w:type="dxa"/>
          </w:tcPr>
          <w:p w:rsidR="005A6FFA" w:rsidRPr="00FF2230" w:rsidRDefault="005A6FFA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краевого бюджета, образовательный процесс </w:t>
            </w:r>
          </w:p>
        </w:tc>
        <w:tc>
          <w:tcPr>
            <w:tcW w:w="1484" w:type="dxa"/>
          </w:tcPr>
          <w:p w:rsidR="005A6FFA" w:rsidRPr="00FF2230" w:rsidRDefault="0027482E" w:rsidP="006C41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1276848,0</w:t>
            </w:r>
            <w:r w:rsidR="006C4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1276848,02</w:t>
            </w:r>
          </w:p>
        </w:tc>
        <w:tc>
          <w:tcPr>
            <w:tcW w:w="1418" w:type="dxa"/>
          </w:tcPr>
          <w:p w:rsidR="005A6FFA" w:rsidRPr="00FF2230" w:rsidRDefault="0027482E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1276848,01</w:t>
            </w:r>
          </w:p>
        </w:tc>
        <w:tc>
          <w:tcPr>
            <w:tcW w:w="1134" w:type="dxa"/>
          </w:tcPr>
          <w:p w:rsidR="005A6FFA" w:rsidRPr="00FF2230" w:rsidRDefault="00533CEB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41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FFA" w:rsidRPr="00FF2230" w:rsidTr="0027482E">
        <w:tc>
          <w:tcPr>
            <w:tcW w:w="1743" w:type="dxa"/>
          </w:tcPr>
          <w:p w:rsidR="005A6FFA" w:rsidRPr="00FF2230" w:rsidRDefault="0027482E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краевого бюджета, доплата воспитателям</w:t>
            </w:r>
          </w:p>
        </w:tc>
        <w:tc>
          <w:tcPr>
            <w:tcW w:w="1484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119581,40</w:t>
            </w:r>
          </w:p>
        </w:tc>
        <w:tc>
          <w:tcPr>
            <w:tcW w:w="1417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119581,40</w:t>
            </w:r>
          </w:p>
        </w:tc>
        <w:tc>
          <w:tcPr>
            <w:tcW w:w="1418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119581,40</w:t>
            </w:r>
          </w:p>
        </w:tc>
        <w:tc>
          <w:tcPr>
            <w:tcW w:w="1134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FFA" w:rsidRPr="00FF2230" w:rsidTr="0027482E">
        <w:tc>
          <w:tcPr>
            <w:tcW w:w="1743" w:type="dxa"/>
          </w:tcPr>
          <w:p w:rsidR="005A6FFA" w:rsidRPr="00FF2230" w:rsidRDefault="0027482E" w:rsidP="0027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краевого бюджета, региональная выплата</w:t>
            </w:r>
          </w:p>
        </w:tc>
        <w:tc>
          <w:tcPr>
            <w:tcW w:w="1484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327453,34</w:t>
            </w:r>
          </w:p>
        </w:tc>
        <w:tc>
          <w:tcPr>
            <w:tcW w:w="1417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327453,34</w:t>
            </w:r>
          </w:p>
        </w:tc>
        <w:tc>
          <w:tcPr>
            <w:tcW w:w="1418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327453,34</w:t>
            </w:r>
          </w:p>
        </w:tc>
        <w:tc>
          <w:tcPr>
            <w:tcW w:w="1134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A6FFA" w:rsidRPr="00FF2230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482E" w:rsidRPr="00FF2230" w:rsidTr="0027482E">
        <w:tc>
          <w:tcPr>
            <w:tcW w:w="1743" w:type="dxa"/>
          </w:tcPr>
          <w:p w:rsidR="0027482E" w:rsidRDefault="0027482E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субвенции краевого бюджета</w:t>
            </w:r>
          </w:p>
        </w:tc>
        <w:tc>
          <w:tcPr>
            <w:tcW w:w="1484" w:type="dxa"/>
          </w:tcPr>
          <w:p w:rsidR="0027482E" w:rsidRDefault="0027482E" w:rsidP="006C41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1723882,7</w:t>
            </w:r>
            <w:r w:rsidR="006C4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1723882,76</w:t>
            </w:r>
          </w:p>
        </w:tc>
        <w:tc>
          <w:tcPr>
            <w:tcW w:w="1418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1723882,75</w:t>
            </w:r>
          </w:p>
        </w:tc>
        <w:tc>
          <w:tcPr>
            <w:tcW w:w="1134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41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482E" w:rsidRPr="00FF2230" w:rsidTr="0027482E">
        <w:tc>
          <w:tcPr>
            <w:tcW w:w="1743" w:type="dxa"/>
          </w:tcPr>
          <w:p w:rsidR="0027482E" w:rsidRDefault="0027482E" w:rsidP="009B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B584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D8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84" w:type="dxa"/>
          </w:tcPr>
          <w:p w:rsidR="0027482E" w:rsidRDefault="0027482E" w:rsidP="00274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2276471,43</w:t>
            </w:r>
          </w:p>
        </w:tc>
        <w:tc>
          <w:tcPr>
            <w:tcW w:w="1417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2276471,43</w:t>
            </w:r>
          </w:p>
        </w:tc>
        <w:tc>
          <w:tcPr>
            <w:tcW w:w="1418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2272156,53</w:t>
            </w:r>
          </w:p>
        </w:tc>
        <w:tc>
          <w:tcPr>
            <w:tcW w:w="1134" w:type="dxa"/>
          </w:tcPr>
          <w:p w:rsidR="0027482E" w:rsidRDefault="006C415A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4314,90</w:t>
            </w:r>
          </w:p>
        </w:tc>
        <w:tc>
          <w:tcPr>
            <w:tcW w:w="1134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4314,90</w:t>
            </w:r>
          </w:p>
        </w:tc>
        <w:tc>
          <w:tcPr>
            <w:tcW w:w="1241" w:type="dxa"/>
          </w:tcPr>
          <w:p w:rsidR="0027482E" w:rsidRDefault="0027482E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99,81</w:t>
            </w:r>
          </w:p>
        </w:tc>
      </w:tr>
      <w:tr w:rsidR="00EF25C4" w:rsidRPr="00FF2230" w:rsidTr="0027482E">
        <w:tc>
          <w:tcPr>
            <w:tcW w:w="1743" w:type="dxa"/>
          </w:tcPr>
          <w:p w:rsidR="00EF25C4" w:rsidRDefault="00EF25C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средств</w:t>
            </w:r>
          </w:p>
        </w:tc>
        <w:tc>
          <w:tcPr>
            <w:tcW w:w="1484" w:type="dxa"/>
          </w:tcPr>
          <w:p w:rsidR="00EF25C4" w:rsidRDefault="00F66C24" w:rsidP="00274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4000354,18</w:t>
            </w:r>
          </w:p>
        </w:tc>
        <w:tc>
          <w:tcPr>
            <w:tcW w:w="1417" w:type="dxa"/>
          </w:tcPr>
          <w:p w:rsidR="00EF25C4" w:rsidRDefault="00EF25C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4000354,19</w:t>
            </w:r>
          </w:p>
        </w:tc>
        <w:tc>
          <w:tcPr>
            <w:tcW w:w="1418" w:type="dxa"/>
          </w:tcPr>
          <w:p w:rsidR="00EF25C4" w:rsidRDefault="00EF25C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3996039,28</w:t>
            </w:r>
          </w:p>
        </w:tc>
        <w:tc>
          <w:tcPr>
            <w:tcW w:w="1134" w:type="dxa"/>
          </w:tcPr>
          <w:p w:rsidR="00EF25C4" w:rsidRDefault="006C415A" w:rsidP="006C41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4314,90</w:t>
            </w:r>
          </w:p>
        </w:tc>
        <w:tc>
          <w:tcPr>
            <w:tcW w:w="1134" w:type="dxa"/>
          </w:tcPr>
          <w:p w:rsidR="00EF25C4" w:rsidRDefault="00EF25C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4314,91</w:t>
            </w:r>
          </w:p>
        </w:tc>
        <w:tc>
          <w:tcPr>
            <w:tcW w:w="1241" w:type="dxa"/>
          </w:tcPr>
          <w:p w:rsidR="00EF25C4" w:rsidRDefault="00F66C2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</w:tbl>
    <w:p w:rsidR="00EF25C4" w:rsidRDefault="00EF25C4" w:rsidP="00BE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таблицы видно, что выделенные средства краевого бюджета освоены в полном объеме. Средства районного бюджета освоены на 99.81%.</w:t>
      </w:r>
    </w:p>
    <w:p w:rsidR="00BE28F7" w:rsidRPr="00BE28F7" w:rsidRDefault="00EF25C4" w:rsidP="00BE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0B">
        <w:rPr>
          <w:rFonts w:ascii="Times New Roman" w:hAnsi="Times New Roman" w:cs="Times New Roman"/>
          <w:sz w:val="28"/>
          <w:szCs w:val="28"/>
        </w:rPr>
        <w:t xml:space="preserve">При проверке направления расходования бюджетных средств, отраженных в бюджетной смете установлено, что </w:t>
      </w:r>
      <w:r w:rsidR="0039440B" w:rsidRPr="00BE28F7">
        <w:rPr>
          <w:rFonts w:ascii="Times New Roman" w:hAnsi="Times New Roman" w:cs="Times New Roman"/>
          <w:sz w:val="28"/>
          <w:szCs w:val="28"/>
        </w:rPr>
        <w:t>бюджетные средства расходуются</w:t>
      </w:r>
      <w:r w:rsidR="0039440B">
        <w:rPr>
          <w:rFonts w:ascii="Times New Roman" w:hAnsi="Times New Roman" w:cs="Times New Roman"/>
          <w:sz w:val="28"/>
          <w:szCs w:val="28"/>
        </w:rPr>
        <w:t xml:space="preserve"> в</w:t>
      </w:r>
      <w:r w:rsidR="00BE28F7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BE28F7" w:rsidRPr="00BE28F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&quot;Бюджетный кодекс Российской Федерации&quot; от 31.07.1998 N 145-ФЗ (ред. от 26.04.2007)------------ Недействующая редакция{КонсультантПлюс}" w:history="1">
        <w:r w:rsidR="00BE28F7" w:rsidRPr="00BE28F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ст. 70</w:t>
        </w:r>
      </w:hyperlink>
      <w:r w:rsidR="00BE28F7" w:rsidRPr="00BE28F7">
        <w:rPr>
          <w:rFonts w:ascii="Times New Roman" w:hAnsi="Times New Roman" w:cs="Times New Roman"/>
          <w:sz w:val="28"/>
          <w:szCs w:val="28"/>
        </w:rPr>
        <w:t xml:space="preserve"> БК РФ по следующим направлениям:</w:t>
      </w:r>
    </w:p>
    <w:p w:rsidR="00BE28F7" w:rsidRPr="00BE28F7" w:rsidRDefault="00BE28F7" w:rsidP="00BE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sz w:val="28"/>
          <w:szCs w:val="28"/>
        </w:rPr>
        <w:t>- оплата труда в соответствии с заключенными трудовыми договорами и правовыми актами, регулирующими размер заработной платы соотв</w:t>
      </w:r>
      <w:r w:rsidR="00A10D6E">
        <w:rPr>
          <w:rFonts w:ascii="Times New Roman" w:hAnsi="Times New Roman" w:cs="Times New Roman"/>
          <w:sz w:val="28"/>
          <w:szCs w:val="28"/>
        </w:rPr>
        <w:t>етствующих категорий работников.</w:t>
      </w:r>
    </w:p>
    <w:p w:rsidR="00BE28F7" w:rsidRPr="00BE28F7" w:rsidRDefault="00BE28F7" w:rsidP="00BE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sz w:val="28"/>
          <w:szCs w:val="28"/>
        </w:rPr>
        <w:t>- перечисление страховых взносов в государственные внебюджетные фонды;</w:t>
      </w:r>
    </w:p>
    <w:p w:rsidR="00BE28F7" w:rsidRPr="00BE28F7" w:rsidRDefault="00BE28F7" w:rsidP="00BE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sz w:val="28"/>
          <w:szCs w:val="28"/>
        </w:rPr>
        <w:t>- командировочные и иные компенсационные выплаты работникам в соответствии с законодательством РФ;</w:t>
      </w:r>
    </w:p>
    <w:p w:rsidR="00BE28F7" w:rsidRDefault="00BE28F7" w:rsidP="00342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F7">
        <w:rPr>
          <w:rFonts w:ascii="Times New Roman" w:hAnsi="Times New Roman" w:cs="Times New Roman"/>
          <w:sz w:val="28"/>
          <w:szCs w:val="28"/>
        </w:rPr>
        <w:t xml:space="preserve">- </w:t>
      </w:r>
      <w:r w:rsidR="00B52B23">
        <w:rPr>
          <w:rFonts w:ascii="Times New Roman" w:hAnsi="Times New Roman" w:cs="Times New Roman"/>
          <w:sz w:val="28"/>
          <w:szCs w:val="28"/>
        </w:rPr>
        <w:t>закупка</w:t>
      </w:r>
      <w:r w:rsidRPr="00BE28F7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B52B23">
        <w:rPr>
          <w:rFonts w:ascii="Times New Roman" w:hAnsi="Times New Roman" w:cs="Times New Roman"/>
          <w:sz w:val="28"/>
          <w:szCs w:val="28"/>
        </w:rPr>
        <w:t>, работ</w:t>
      </w:r>
      <w:r w:rsidR="004026EB">
        <w:rPr>
          <w:rFonts w:ascii="Times New Roman" w:hAnsi="Times New Roman" w:cs="Times New Roman"/>
          <w:sz w:val="28"/>
          <w:szCs w:val="28"/>
        </w:rPr>
        <w:t>,</w:t>
      </w:r>
      <w:r w:rsidRPr="00BE28F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52B23">
        <w:rPr>
          <w:rFonts w:ascii="Times New Roman" w:hAnsi="Times New Roman" w:cs="Times New Roman"/>
          <w:sz w:val="28"/>
          <w:szCs w:val="28"/>
        </w:rPr>
        <w:t>необходимых для обеспечения деятельности учреждения.</w:t>
      </w:r>
    </w:p>
    <w:p w:rsidR="00342F87" w:rsidRPr="00A15B0E" w:rsidRDefault="00342F87" w:rsidP="00342F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бюджетной сметы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2014г.</w:t>
      </w:r>
      <w:r w:rsidR="005A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41">
        <w:rPr>
          <w:rFonts w:ascii="Times New Roman" w:hAnsi="Times New Roman" w:cs="Times New Roman"/>
          <w:sz w:val="28"/>
          <w:szCs w:val="28"/>
        </w:rPr>
        <w:t>в разрезе КОСГУ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EF25C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42F87" w:rsidRPr="00A15B0E" w:rsidRDefault="00342F87" w:rsidP="00342F87">
      <w:pPr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="00FF2230">
        <w:rPr>
          <w:rFonts w:ascii="Times New Roman" w:hAnsi="Times New Roman" w:cs="Times New Roman"/>
          <w:sz w:val="28"/>
          <w:szCs w:val="28"/>
        </w:rPr>
        <w:tab/>
      </w:r>
      <w:r w:rsidR="00FF22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F2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230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6"/>
        <w:tblW w:w="0" w:type="auto"/>
        <w:tblLayout w:type="fixed"/>
        <w:tblLook w:val="04A0"/>
      </w:tblPr>
      <w:tblGrid>
        <w:gridCol w:w="1743"/>
        <w:gridCol w:w="1484"/>
        <w:gridCol w:w="1417"/>
        <w:gridCol w:w="1418"/>
        <w:gridCol w:w="1134"/>
        <w:gridCol w:w="1276"/>
        <w:gridCol w:w="1099"/>
      </w:tblGrid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Выплаты в разрезе КОСГУ</w:t>
            </w:r>
          </w:p>
        </w:tc>
        <w:tc>
          <w:tcPr>
            <w:tcW w:w="1484" w:type="dxa"/>
          </w:tcPr>
          <w:p w:rsidR="00496C14" w:rsidRPr="00FF2230" w:rsidRDefault="00496C14" w:rsidP="00FF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бюджетной сметы  </w:t>
            </w:r>
          </w:p>
        </w:tc>
        <w:tc>
          <w:tcPr>
            <w:tcW w:w="1417" w:type="dxa"/>
          </w:tcPr>
          <w:p w:rsidR="00496C14" w:rsidRPr="00FF2230" w:rsidRDefault="00496C14" w:rsidP="00F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 xml:space="preserve">Лимиты </w:t>
            </w:r>
          </w:p>
        </w:tc>
        <w:tc>
          <w:tcPr>
            <w:tcW w:w="1418" w:type="dxa"/>
          </w:tcPr>
          <w:p w:rsidR="00496C14" w:rsidRPr="00FF2230" w:rsidRDefault="00D84989" w:rsidP="00D8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</w:t>
            </w:r>
            <w:r w:rsidR="00496C14" w:rsidRPr="00FF2230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496C14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</w:p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9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БС от </w:t>
            </w:r>
            <w:proofErr w:type="spellStart"/>
            <w:r w:rsidR="00D849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="00D84989">
              <w:rPr>
                <w:rFonts w:ascii="Times New Roman" w:hAnsi="Times New Roman" w:cs="Times New Roman"/>
                <w:sz w:val="24"/>
                <w:szCs w:val="24"/>
              </w:rPr>
              <w:t>. расходов</w:t>
            </w:r>
          </w:p>
        </w:tc>
        <w:tc>
          <w:tcPr>
            <w:tcW w:w="1276" w:type="dxa"/>
          </w:tcPr>
          <w:p w:rsidR="00496C14" w:rsidRDefault="00496C14" w:rsidP="004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</w:p>
          <w:p w:rsidR="00496C14" w:rsidRPr="00FF2230" w:rsidRDefault="00D84989" w:rsidP="00F1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C1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лимитов от касс.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асходов</w:t>
            </w:r>
          </w:p>
        </w:tc>
        <w:tc>
          <w:tcPr>
            <w:tcW w:w="1099" w:type="dxa"/>
          </w:tcPr>
          <w:p w:rsidR="00496C14" w:rsidRPr="00FF2230" w:rsidRDefault="00496C14" w:rsidP="004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proofErr w:type="spellStart"/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 xml:space="preserve"> сметы, %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6C14" w:rsidRPr="00FF2230" w:rsidRDefault="00496C14" w:rsidP="00C2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6C14" w:rsidRPr="00FF2230" w:rsidRDefault="00496C14" w:rsidP="00F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5(гр2-гр4)</w:t>
            </w:r>
          </w:p>
        </w:tc>
        <w:tc>
          <w:tcPr>
            <w:tcW w:w="1276" w:type="dxa"/>
          </w:tcPr>
          <w:p w:rsidR="00496C14" w:rsidRPr="00FF2230" w:rsidRDefault="00496C14" w:rsidP="00F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6(гр3-гр4)</w:t>
            </w:r>
          </w:p>
        </w:tc>
        <w:tc>
          <w:tcPr>
            <w:tcW w:w="1099" w:type="dxa"/>
          </w:tcPr>
          <w:p w:rsidR="00496C14" w:rsidRPr="00FF2230" w:rsidRDefault="005A6FFA" w:rsidP="00F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C14" w:rsidRPr="00FF2230">
              <w:rPr>
                <w:rFonts w:ascii="Times New Roman" w:hAnsi="Times New Roman" w:cs="Times New Roman"/>
                <w:sz w:val="24"/>
                <w:szCs w:val="24"/>
              </w:rPr>
              <w:t>(4гр/2гр*100)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Заработная плата(211)</w:t>
            </w:r>
          </w:p>
        </w:tc>
        <w:tc>
          <w:tcPr>
            <w:tcW w:w="1484" w:type="dxa"/>
          </w:tcPr>
          <w:p w:rsidR="00496C14" w:rsidRPr="00FF2230" w:rsidRDefault="004C7635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2349251,87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2349251,88</w:t>
            </w:r>
          </w:p>
        </w:tc>
        <w:tc>
          <w:tcPr>
            <w:tcW w:w="1418" w:type="dxa"/>
          </w:tcPr>
          <w:p w:rsidR="00496C14" w:rsidRPr="00FF2230" w:rsidRDefault="00496C14" w:rsidP="004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2349251,87</w:t>
            </w:r>
          </w:p>
        </w:tc>
        <w:tc>
          <w:tcPr>
            <w:tcW w:w="1134" w:type="dxa"/>
          </w:tcPr>
          <w:p w:rsidR="00496C14" w:rsidRPr="00FF2230" w:rsidRDefault="00F8647B" w:rsidP="009B58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F8647B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99" w:type="dxa"/>
          </w:tcPr>
          <w:p w:rsidR="00496C14" w:rsidRPr="00FF2230" w:rsidRDefault="00F8647B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Прочие выплаты (212)</w:t>
            </w:r>
          </w:p>
        </w:tc>
        <w:tc>
          <w:tcPr>
            <w:tcW w:w="1484" w:type="dxa"/>
          </w:tcPr>
          <w:p w:rsidR="00496C14" w:rsidRPr="00FF2230" w:rsidRDefault="004C7635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134" w:type="dxa"/>
          </w:tcPr>
          <w:p w:rsidR="00496C14" w:rsidRPr="00FF2230" w:rsidRDefault="00EE4BB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труда(213)</w:t>
            </w:r>
          </w:p>
        </w:tc>
        <w:tc>
          <w:tcPr>
            <w:tcW w:w="1484" w:type="dxa"/>
          </w:tcPr>
          <w:p w:rsidR="00496C14" w:rsidRPr="00FF2230" w:rsidRDefault="00652668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707762,58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707762,58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707762,58</w:t>
            </w:r>
          </w:p>
        </w:tc>
        <w:tc>
          <w:tcPr>
            <w:tcW w:w="1134" w:type="dxa"/>
          </w:tcPr>
          <w:p w:rsidR="00496C14" w:rsidRPr="00FF2230" w:rsidRDefault="00652668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652668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Услуги связи (221)</w:t>
            </w:r>
          </w:p>
        </w:tc>
        <w:tc>
          <w:tcPr>
            <w:tcW w:w="1484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26800,00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26800,00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26800,00</w:t>
            </w:r>
          </w:p>
        </w:tc>
        <w:tc>
          <w:tcPr>
            <w:tcW w:w="1134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(222)</w:t>
            </w:r>
          </w:p>
        </w:tc>
        <w:tc>
          <w:tcPr>
            <w:tcW w:w="1484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1116,20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1116,20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1116,20</w:t>
            </w:r>
          </w:p>
        </w:tc>
        <w:tc>
          <w:tcPr>
            <w:tcW w:w="1134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C2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(223)</w:t>
            </w:r>
          </w:p>
        </w:tc>
        <w:tc>
          <w:tcPr>
            <w:tcW w:w="1484" w:type="dxa"/>
          </w:tcPr>
          <w:p w:rsidR="00496C14" w:rsidRPr="00FF2230" w:rsidRDefault="004C7635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107789,55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107789,55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107789,55</w:t>
            </w:r>
          </w:p>
        </w:tc>
        <w:tc>
          <w:tcPr>
            <w:tcW w:w="1134" w:type="dxa"/>
          </w:tcPr>
          <w:p w:rsidR="00496C14" w:rsidRPr="00FF2230" w:rsidRDefault="004C7635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4C7635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C2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(225) </w:t>
            </w:r>
          </w:p>
        </w:tc>
        <w:tc>
          <w:tcPr>
            <w:tcW w:w="1484" w:type="dxa"/>
          </w:tcPr>
          <w:p w:rsidR="00496C14" w:rsidRPr="00FF2230" w:rsidRDefault="003E35DC" w:rsidP="00CB60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6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43,04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45543,04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45543,04</w:t>
            </w:r>
          </w:p>
        </w:tc>
        <w:tc>
          <w:tcPr>
            <w:tcW w:w="1134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(226)</w:t>
            </w:r>
          </w:p>
        </w:tc>
        <w:tc>
          <w:tcPr>
            <w:tcW w:w="1484" w:type="dxa"/>
          </w:tcPr>
          <w:p w:rsidR="00496C14" w:rsidRPr="00FF2230" w:rsidRDefault="004C7635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71866,78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71866,78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71866,78</w:t>
            </w:r>
          </w:p>
        </w:tc>
        <w:tc>
          <w:tcPr>
            <w:tcW w:w="1134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Прочие расходы (290)</w:t>
            </w:r>
          </w:p>
        </w:tc>
        <w:tc>
          <w:tcPr>
            <w:tcW w:w="1484" w:type="dxa"/>
          </w:tcPr>
          <w:p w:rsidR="00496C14" w:rsidRPr="00FF2230" w:rsidRDefault="00DC3DC6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5DC">
              <w:rPr>
                <w:rFonts w:ascii="Times New Roman" w:hAnsi="Times New Roman" w:cs="Times New Roman"/>
                <w:sz w:val="24"/>
                <w:szCs w:val="24"/>
              </w:rPr>
              <w:t>405,45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6405,45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6405,45</w:t>
            </w:r>
          </w:p>
        </w:tc>
        <w:tc>
          <w:tcPr>
            <w:tcW w:w="1134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E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 (310)</w:t>
            </w:r>
          </w:p>
        </w:tc>
        <w:tc>
          <w:tcPr>
            <w:tcW w:w="1484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  <w:tc>
          <w:tcPr>
            <w:tcW w:w="1134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 (340)</w:t>
            </w:r>
          </w:p>
        </w:tc>
        <w:tc>
          <w:tcPr>
            <w:tcW w:w="1484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629318,71</w:t>
            </w:r>
          </w:p>
        </w:tc>
        <w:tc>
          <w:tcPr>
            <w:tcW w:w="1417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629318,71</w:t>
            </w:r>
          </w:p>
        </w:tc>
        <w:tc>
          <w:tcPr>
            <w:tcW w:w="1418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625003,81</w:t>
            </w:r>
          </w:p>
        </w:tc>
        <w:tc>
          <w:tcPr>
            <w:tcW w:w="1134" w:type="dxa"/>
          </w:tcPr>
          <w:p w:rsidR="00496C14" w:rsidRPr="00FF2230" w:rsidRDefault="00FC1BC9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4314,90</w:t>
            </w:r>
          </w:p>
        </w:tc>
        <w:tc>
          <w:tcPr>
            <w:tcW w:w="1276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4314,90</w:t>
            </w:r>
          </w:p>
        </w:tc>
        <w:tc>
          <w:tcPr>
            <w:tcW w:w="1099" w:type="dxa"/>
          </w:tcPr>
          <w:p w:rsidR="00496C14" w:rsidRPr="00FF2230" w:rsidRDefault="00496C14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</w:tr>
      <w:tr w:rsidR="00496C14" w:rsidRPr="00FF2230" w:rsidTr="00D84989">
        <w:tc>
          <w:tcPr>
            <w:tcW w:w="1743" w:type="dxa"/>
          </w:tcPr>
          <w:p w:rsidR="00496C14" w:rsidRPr="00FF2230" w:rsidRDefault="00496C14" w:rsidP="004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30">
              <w:rPr>
                <w:rFonts w:ascii="Times New Roman" w:hAnsi="Times New Roman" w:cs="Times New Roman"/>
                <w:sz w:val="24"/>
                <w:szCs w:val="24"/>
              </w:rPr>
              <w:t>Итого по всем выплатам</w:t>
            </w:r>
          </w:p>
        </w:tc>
        <w:tc>
          <w:tcPr>
            <w:tcW w:w="1484" w:type="dxa"/>
          </w:tcPr>
          <w:p w:rsidR="00496C14" w:rsidRPr="00FF2230" w:rsidRDefault="003E35DC" w:rsidP="003D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4000354,18</w:t>
            </w:r>
          </w:p>
        </w:tc>
        <w:tc>
          <w:tcPr>
            <w:tcW w:w="1417" w:type="dxa"/>
          </w:tcPr>
          <w:p w:rsidR="00496C14" w:rsidRPr="00FF2230" w:rsidRDefault="00EB1E8F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4000354,19</w:t>
            </w:r>
          </w:p>
        </w:tc>
        <w:tc>
          <w:tcPr>
            <w:tcW w:w="1418" w:type="dxa"/>
          </w:tcPr>
          <w:p w:rsidR="00496C14" w:rsidRPr="00FF2230" w:rsidRDefault="00EB1E8F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3996039,28</w:t>
            </w:r>
          </w:p>
        </w:tc>
        <w:tc>
          <w:tcPr>
            <w:tcW w:w="1134" w:type="dxa"/>
          </w:tcPr>
          <w:p w:rsidR="00496C14" w:rsidRPr="00FF2230" w:rsidRDefault="00FC1BC9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4314,90</w:t>
            </w:r>
          </w:p>
        </w:tc>
        <w:tc>
          <w:tcPr>
            <w:tcW w:w="1276" w:type="dxa"/>
          </w:tcPr>
          <w:p w:rsidR="00496C14" w:rsidRPr="00FF2230" w:rsidRDefault="00EB1E8F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4314,91</w:t>
            </w:r>
          </w:p>
        </w:tc>
        <w:tc>
          <w:tcPr>
            <w:tcW w:w="1099" w:type="dxa"/>
          </w:tcPr>
          <w:p w:rsidR="00496C14" w:rsidRPr="00FF2230" w:rsidRDefault="003E35DC" w:rsidP="0043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</w:tbl>
    <w:p w:rsidR="00F01FB7" w:rsidRPr="00FF2230" w:rsidRDefault="00F01FB7" w:rsidP="002F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7AA" w:rsidRDefault="005B3478" w:rsidP="0025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установлено, что с</w:t>
      </w:r>
      <w:r w:rsidR="002518F3">
        <w:rPr>
          <w:rFonts w:ascii="Times New Roman" w:hAnsi="Times New Roman" w:cs="Times New Roman"/>
          <w:sz w:val="28"/>
          <w:szCs w:val="28"/>
        </w:rPr>
        <w:t xml:space="preserve">редства по смете освоены на </w:t>
      </w:r>
      <w:r w:rsidR="009924CD">
        <w:rPr>
          <w:rFonts w:ascii="Times New Roman" w:hAnsi="Times New Roman" w:cs="Times New Roman"/>
          <w:sz w:val="28"/>
          <w:szCs w:val="28"/>
        </w:rPr>
        <w:t xml:space="preserve"> </w:t>
      </w:r>
      <w:r w:rsidR="003E35DC">
        <w:rPr>
          <w:rFonts w:ascii="Times New Roman" w:hAnsi="Times New Roman" w:cs="Times New Roman"/>
          <w:sz w:val="28"/>
          <w:szCs w:val="28"/>
        </w:rPr>
        <w:t>99,9</w:t>
      </w:r>
      <w:r w:rsidR="002518F3">
        <w:rPr>
          <w:rFonts w:ascii="Times New Roman" w:hAnsi="Times New Roman" w:cs="Times New Roman"/>
          <w:sz w:val="28"/>
          <w:szCs w:val="28"/>
        </w:rPr>
        <w:t>%.</w:t>
      </w:r>
      <w:r w:rsidR="003E3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Отклонений в соблюдении сметных назначений в разрезе экономических статей не выявлено.</w:t>
      </w:r>
      <w:r w:rsidR="003E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5B" w:rsidRDefault="00F6675B" w:rsidP="00F01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5.Анализ качества и объема оказываемых услуг. </w:t>
      </w:r>
    </w:p>
    <w:p w:rsidR="00342F87" w:rsidRDefault="00342F87" w:rsidP="00F01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47A" w:rsidRDefault="00FE147A" w:rsidP="00FE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7A">
        <w:rPr>
          <w:rFonts w:ascii="Times New Roman" w:hAnsi="Times New Roman" w:cs="Times New Roman"/>
          <w:spacing w:val="-1"/>
          <w:sz w:val="28"/>
          <w:szCs w:val="28"/>
        </w:rPr>
        <w:t xml:space="preserve">Привести в соответствие Устав в п. </w:t>
      </w:r>
      <w:proofErr w:type="gramStart"/>
      <w:r w:rsidRPr="00FE147A">
        <w:rPr>
          <w:rFonts w:ascii="Times New Roman" w:hAnsi="Times New Roman" w:cs="Times New Roman"/>
          <w:spacing w:val="-1"/>
          <w:sz w:val="28"/>
          <w:szCs w:val="28"/>
        </w:rPr>
        <w:t>6.9</w:t>
      </w:r>
      <w:proofErr w:type="gramEnd"/>
      <w:r w:rsidRPr="00FE147A">
        <w:rPr>
          <w:rFonts w:ascii="Times New Roman" w:hAnsi="Times New Roman" w:cs="Times New Roman"/>
          <w:spacing w:val="-1"/>
          <w:sz w:val="28"/>
          <w:szCs w:val="28"/>
        </w:rPr>
        <w:t xml:space="preserve"> где прописано, что к иной приносящей доход деятельности </w:t>
      </w:r>
      <w:r w:rsidRPr="00FE147A">
        <w:rPr>
          <w:rFonts w:ascii="Times New Roman" w:eastAsia="Times New Roman" w:hAnsi="Times New Roman" w:cs="Times New Roman"/>
          <w:spacing w:val="-1"/>
          <w:sz w:val="28"/>
          <w:szCs w:val="28"/>
        </w:rPr>
        <w:t>МКДОУ ″Березка″</w:t>
      </w:r>
      <w:r w:rsidRPr="00FE147A">
        <w:rPr>
          <w:rFonts w:ascii="Times New Roman" w:hAnsi="Times New Roman" w:cs="Times New Roman"/>
          <w:spacing w:val="-1"/>
          <w:sz w:val="28"/>
          <w:szCs w:val="28"/>
        </w:rPr>
        <w:t xml:space="preserve"> относятся: т</w:t>
      </w:r>
      <w:r w:rsidRPr="00FE147A">
        <w:rPr>
          <w:rFonts w:ascii="Times New Roman" w:eastAsia="Times New Roman" w:hAnsi="Times New Roman" w:cs="Times New Roman"/>
          <w:spacing w:val="-1"/>
          <w:sz w:val="28"/>
          <w:szCs w:val="28"/>
        </w:rPr>
        <w:t>орговля покупными товарами, оборудованием</w:t>
      </w:r>
      <w:r w:rsidRPr="00FE147A">
        <w:rPr>
          <w:rFonts w:ascii="Times New Roman" w:hAnsi="Times New Roman" w:cs="Times New Roman"/>
          <w:spacing w:val="-1"/>
          <w:sz w:val="28"/>
          <w:szCs w:val="28"/>
        </w:rPr>
        <w:t xml:space="preserve"> и о</w:t>
      </w:r>
      <w:r w:rsidRPr="00FE147A">
        <w:rPr>
          <w:rFonts w:ascii="Times New Roman" w:eastAsia="Times New Roman" w:hAnsi="Times New Roman" w:cs="Times New Roman"/>
          <w:spacing w:val="-1"/>
          <w:sz w:val="28"/>
          <w:szCs w:val="28"/>
        </w:rPr>
        <w:t>казание посреднических услуг</w:t>
      </w:r>
      <w:r w:rsidRPr="00FE147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FE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7A" w:rsidRDefault="00FE147A" w:rsidP="00FE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ст.8 федерального закона от 06.12.2011г. №402-ФЗ «О бухгалтерском учете», приказа Минфина РФ от 01.12.2010г. №157н </w:t>
      </w:r>
      <w:r w:rsidRPr="00B33E0B">
        <w:rPr>
          <w:rFonts w:ascii="Times New Roman" w:hAnsi="Times New Roman" w:cs="Times New Roman"/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МКДОУ «Березка»</w:t>
      </w:r>
      <w:r>
        <w:rPr>
          <w:rFonts w:ascii="Times New Roman" w:hAnsi="Times New Roman" w:cs="Times New Roman"/>
          <w:sz w:val="28"/>
          <w:szCs w:val="28"/>
        </w:rPr>
        <w:t xml:space="preserve"> не сформирована учетная политика,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организуется и ведется бухгалтерский учет.</w:t>
      </w:r>
    </w:p>
    <w:p w:rsidR="00F6675B" w:rsidRDefault="00F6675B" w:rsidP="00A73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43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нарушении</w:t>
      </w:r>
      <w:r w:rsidRPr="0062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438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62438F">
        <w:rPr>
          <w:rFonts w:ascii="Times New Roman" w:hAnsi="Times New Roman"/>
          <w:sz w:val="28"/>
          <w:szCs w:val="28"/>
        </w:rPr>
        <w:t xml:space="preserve"> № 86-н от 21.07.2011г. «</w:t>
      </w:r>
      <w:r>
        <w:rPr>
          <w:rFonts w:ascii="Times New Roman" w:hAnsi="Times New Roman"/>
          <w:sz w:val="28"/>
          <w:szCs w:val="28"/>
        </w:rPr>
        <w:t>Об утверждении п</w:t>
      </w:r>
      <w:r w:rsidRPr="0062438F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62438F">
        <w:rPr>
          <w:rFonts w:ascii="Times New Roman" w:hAnsi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по состоянию на </w:t>
      </w:r>
      <w:r>
        <w:rPr>
          <w:rFonts w:ascii="Times New Roman" w:hAnsi="Times New Roman"/>
          <w:sz w:val="28"/>
          <w:szCs w:val="28"/>
        </w:rPr>
        <w:t>07 июля</w:t>
      </w:r>
      <w:r w:rsidRPr="006243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2438F">
        <w:rPr>
          <w:rFonts w:ascii="Times New Roman" w:hAnsi="Times New Roman"/>
          <w:sz w:val="28"/>
          <w:szCs w:val="28"/>
        </w:rPr>
        <w:t>г</w:t>
      </w:r>
      <w:r w:rsidR="00FC1BC9">
        <w:rPr>
          <w:rFonts w:ascii="Times New Roman" w:hAnsi="Times New Roman"/>
          <w:sz w:val="28"/>
          <w:szCs w:val="28"/>
        </w:rPr>
        <w:t xml:space="preserve">. учреждение не </w:t>
      </w:r>
      <w:proofErr w:type="gramStart"/>
      <w:r w:rsidR="00FC1BC9">
        <w:rPr>
          <w:rFonts w:ascii="Times New Roman" w:hAnsi="Times New Roman"/>
          <w:sz w:val="28"/>
          <w:szCs w:val="28"/>
        </w:rPr>
        <w:t>разместило</w:t>
      </w:r>
      <w:proofErr w:type="gramEnd"/>
      <w:r w:rsidR="00FC1BC9">
        <w:rPr>
          <w:rFonts w:ascii="Times New Roman" w:hAnsi="Times New Roman"/>
          <w:sz w:val="28"/>
          <w:szCs w:val="28"/>
        </w:rPr>
        <w:t xml:space="preserve"> следующую</w:t>
      </w:r>
      <w:r w:rsidRPr="0062438F">
        <w:rPr>
          <w:rFonts w:ascii="Times New Roman" w:hAnsi="Times New Roman"/>
          <w:sz w:val="28"/>
          <w:szCs w:val="28"/>
        </w:rPr>
        <w:t xml:space="preserve"> информаци</w:t>
      </w:r>
      <w:r w:rsidR="00FC1BC9">
        <w:rPr>
          <w:rFonts w:ascii="Times New Roman" w:hAnsi="Times New Roman"/>
          <w:sz w:val="28"/>
          <w:szCs w:val="28"/>
        </w:rPr>
        <w:t>ю</w:t>
      </w:r>
      <w:r w:rsidRPr="0062438F">
        <w:rPr>
          <w:rFonts w:ascii="Times New Roman" w:hAnsi="Times New Roman"/>
          <w:sz w:val="28"/>
          <w:szCs w:val="28"/>
        </w:rPr>
        <w:t>:</w:t>
      </w:r>
    </w:p>
    <w:p w:rsidR="00F6675B" w:rsidRPr="0062438F" w:rsidRDefault="00F6675B" w:rsidP="00D15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-баланс;</w:t>
      </w:r>
    </w:p>
    <w:p w:rsidR="00F6675B" w:rsidRDefault="00F6675B" w:rsidP="00D15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438F">
        <w:rPr>
          <w:rFonts w:ascii="Times New Roman" w:hAnsi="Times New Roman"/>
          <w:sz w:val="28"/>
          <w:szCs w:val="28"/>
        </w:rPr>
        <w:t>сведения о проводимых контрольных мероприятиях</w:t>
      </w:r>
      <w:r>
        <w:rPr>
          <w:rFonts w:ascii="Times New Roman" w:hAnsi="Times New Roman"/>
          <w:sz w:val="28"/>
          <w:szCs w:val="28"/>
        </w:rPr>
        <w:t xml:space="preserve"> в 2014г.</w:t>
      </w:r>
    </w:p>
    <w:p w:rsidR="00FC1BC9" w:rsidRDefault="00FC1BC9" w:rsidP="00D15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разместило не достоверную информацию:</w:t>
      </w:r>
    </w:p>
    <w:p w:rsidR="00F6675B" w:rsidRDefault="00F6675B" w:rsidP="00263BAF">
      <w:pPr>
        <w:autoSpaceDE w:val="0"/>
        <w:autoSpaceDN w:val="0"/>
        <w:adjustRightInd w:val="0"/>
        <w:spacing w:after="0" w:line="240" w:lineRule="auto"/>
        <w:ind w:left="540" w:firstLine="2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-информация о показателях бюджетной сметы</w:t>
      </w:r>
      <w:r w:rsidR="00FC1BC9">
        <w:rPr>
          <w:rFonts w:ascii="Times New Roman" w:hAnsi="Times New Roman"/>
          <w:sz w:val="28"/>
          <w:szCs w:val="28"/>
        </w:rPr>
        <w:t xml:space="preserve">: </w:t>
      </w:r>
      <w:r w:rsidR="00FB194C">
        <w:rPr>
          <w:rFonts w:ascii="Times New Roman" w:hAnsi="Times New Roman"/>
          <w:sz w:val="28"/>
          <w:szCs w:val="28"/>
        </w:rPr>
        <w:t>информация без учета изменен</w:t>
      </w:r>
      <w:r w:rsidR="00FC1BC9">
        <w:rPr>
          <w:rFonts w:ascii="Times New Roman" w:hAnsi="Times New Roman"/>
          <w:sz w:val="28"/>
          <w:szCs w:val="28"/>
        </w:rPr>
        <w:t>ий, внесенных в бюджетную смету</w:t>
      </w:r>
      <w:r>
        <w:rPr>
          <w:rFonts w:ascii="Times New Roman" w:hAnsi="Times New Roman"/>
          <w:sz w:val="28"/>
          <w:szCs w:val="28"/>
        </w:rPr>
        <w:t>;</w:t>
      </w:r>
    </w:p>
    <w:p w:rsidR="00F6675B" w:rsidRDefault="00F6675B" w:rsidP="00263BA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 об исполнении б</w:t>
      </w:r>
      <w:r w:rsidR="00FC1BC9">
        <w:rPr>
          <w:rFonts w:ascii="Times New Roman" w:hAnsi="Times New Roman"/>
          <w:sz w:val="28"/>
          <w:szCs w:val="28"/>
        </w:rPr>
        <w:t>юджетной сметы</w:t>
      </w:r>
      <w:r w:rsidR="00D154B7">
        <w:rPr>
          <w:rFonts w:ascii="Times New Roman" w:hAnsi="Times New Roman"/>
          <w:sz w:val="28"/>
          <w:szCs w:val="28"/>
        </w:rPr>
        <w:t>:</w:t>
      </w:r>
      <w:r w:rsidR="00194EF8">
        <w:rPr>
          <w:rFonts w:ascii="Times New Roman" w:hAnsi="Times New Roman"/>
          <w:sz w:val="28"/>
          <w:szCs w:val="28"/>
        </w:rPr>
        <w:t xml:space="preserve"> </w:t>
      </w:r>
      <w:r w:rsidR="00D154B7">
        <w:rPr>
          <w:rFonts w:ascii="Times New Roman" w:hAnsi="Times New Roman"/>
          <w:sz w:val="28"/>
          <w:szCs w:val="28"/>
        </w:rPr>
        <w:t>в нарушение п.56 приказа Минфина  №191н от 28.12.2010г.</w:t>
      </w:r>
      <w:r w:rsidR="00D154B7" w:rsidRPr="00D154B7">
        <w:rPr>
          <w:rFonts w:ascii="Times New Roman" w:hAnsi="Times New Roman" w:cs="Times New Roman"/>
          <w:sz w:val="28"/>
          <w:szCs w:val="28"/>
        </w:rPr>
        <w:t xml:space="preserve"> </w:t>
      </w:r>
      <w:r w:rsidR="00D154B7">
        <w:rPr>
          <w:rFonts w:ascii="Times New Roman" w:hAnsi="Times New Roman" w:cs="Times New Roman"/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D15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указа</w:t>
      </w:r>
      <w:r w:rsidR="00D154B7">
        <w:rPr>
          <w:rFonts w:ascii="Times New Roman" w:hAnsi="Times New Roman"/>
          <w:sz w:val="28"/>
          <w:szCs w:val="28"/>
        </w:rPr>
        <w:t>ны лимиты бюджетных обязательств</w:t>
      </w:r>
      <w:r>
        <w:rPr>
          <w:rFonts w:ascii="Times New Roman" w:hAnsi="Times New Roman"/>
          <w:sz w:val="28"/>
          <w:szCs w:val="28"/>
        </w:rPr>
        <w:t>;</w:t>
      </w:r>
      <w:r w:rsidR="004026EB">
        <w:rPr>
          <w:rFonts w:ascii="Times New Roman" w:hAnsi="Times New Roman"/>
          <w:sz w:val="28"/>
          <w:szCs w:val="28"/>
        </w:rPr>
        <w:t xml:space="preserve"> не отражены расходы по приобретению детских металлических кроватей по классификации 760 07 01 0210062 244 310 на сумму 36000,00руб.;</w:t>
      </w:r>
    </w:p>
    <w:p w:rsidR="00F6675B" w:rsidRDefault="00F6675B" w:rsidP="00263BAF">
      <w:pPr>
        <w:autoSpaceDE w:val="0"/>
        <w:autoSpaceDN w:val="0"/>
        <w:adjustRightInd w:val="0"/>
        <w:spacing w:after="0" w:line="240" w:lineRule="auto"/>
        <w:ind w:left="540" w:firstLine="2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информации о результатах деятельности и об использовании имущества за 2014г. количество штатных единиц не соответствует штатному расписанию.</w:t>
      </w:r>
    </w:p>
    <w:p w:rsidR="00342F87" w:rsidRDefault="00342F87" w:rsidP="00342F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МКДОУ «Березка» разработаны правила внутреннего трудового распорядка, инструкция по охране жизни и здоровья детей, должностные инструкции. Работники с документами ознакомлены, должностные инструкции подписаны. </w:t>
      </w:r>
    </w:p>
    <w:p w:rsidR="008A21AC" w:rsidRPr="006E1A69" w:rsidRDefault="008A21AC" w:rsidP="008A21A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A69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с детьми </w:t>
      </w:r>
      <w:r w:rsidRPr="006E1A69">
        <w:rPr>
          <w:sz w:val="28"/>
          <w:szCs w:val="28"/>
        </w:rPr>
        <w:t xml:space="preserve">проводятся в игровой форме. В каждой </w:t>
      </w:r>
      <w:r>
        <w:rPr>
          <w:sz w:val="28"/>
          <w:szCs w:val="28"/>
        </w:rPr>
        <w:t>группе создана предметно</w:t>
      </w:r>
      <w:r w:rsidRPr="006E1A69">
        <w:rPr>
          <w:sz w:val="28"/>
          <w:szCs w:val="28"/>
        </w:rPr>
        <w:t>-развивающая среда, способствующая созданию эмоционального и психологического комфорта детей, развитию их познавательного и творческого потенциала.</w:t>
      </w:r>
    </w:p>
    <w:p w:rsidR="00F6675B" w:rsidRDefault="00F6675B" w:rsidP="00F01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47A" w:rsidRDefault="00FE147A" w:rsidP="00F01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47A" w:rsidRDefault="00FE147A" w:rsidP="00F01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FB7" w:rsidRDefault="00815A3A" w:rsidP="00F01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1FB7">
        <w:rPr>
          <w:rFonts w:ascii="Times New Roman" w:hAnsi="Times New Roman" w:cs="Times New Roman"/>
          <w:sz w:val="28"/>
          <w:szCs w:val="28"/>
        </w:rPr>
        <w:t>.Заключение</w:t>
      </w:r>
      <w:r w:rsidR="00F6675B">
        <w:rPr>
          <w:rFonts w:ascii="Times New Roman" w:hAnsi="Times New Roman" w:cs="Times New Roman"/>
          <w:sz w:val="28"/>
          <w:szCs w:val="28"/>
        </w:rPr>
        <w:t>.</w:t>
      </w:r>
    </w:p>
    <w:p w:rsidR="003A544B" w:rsidRDefault="003A544B" w:rsidP="003A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051205" w:rsidRDefault="003A544B" w:rsidP="0005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сформирована учетная политика, в соответствии с которой организуется и ведется бухгалтерский учет;</w:t>
      </w:r>
    </w:p>
    <w:p w:rsidR="00C947E4" w:rsidRDefault="00C947E4" w:rsidP="0005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BC9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C1B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BC9">
        <w:rPr>
          <w:rFonts w:ascii="Times New Roman" w:hAnsi="Times New Roman" w:cs="Times New Roman"/>
          <w:sz w:val="28"/>
          <w:szCs w:val="28"/>
        </w:rPr>
        <w:t>не передана в оперативное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C1B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B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FC1B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приема передачи;</w:t>
      </w:r>
    </w:p>
    <w:p w:rsidR="006F2EE1" w:rsidRDefault="006F2EE1" w:rsidP="006F2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учреждения в </w:t>
      </w:r>
      <w:r w:rsidR="00CB6098">
        <w:rPr>
          <w:rFonts w:ascii="Times New Roman" w:eastAsia="Times New Roman" w:hAnsi="Times New Roman" w:cs="Times New Roman"/>
          <w:sz w:val="28"/>
          <w:szCs w:val="28"/>
        </w:rPr>
        <w:t>бюджетных сметах н</w:t>
      </w:r>
      <w:r>
        <w:rPr>
          <w:rFonts w:ascii="Times New Roman" w:eastAsia="Times New Roman" w:hAnsi="Times New Roman" w:cs="Times New Roman"/>
          <w:sz w:val="28"/>
          <w:szCs w:val="28"/>
        </w:rPr>
        <w:t>е соответствуют Уставу;</w:t>
      </w:r>
    </w:p>
    <w:p w:rsidR="006F2EE1" w:rsidRDefault="003A544B" w:rsidP="006F2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EE1">
        <w:rPr>
          <w:rFonts w:ascii="Times New Roman" w:hAnsi="Times New Roman" w:cs="Times New Roman"/>
          <w:sz w:val="28"/>
          <w:szCs w:val="28"/>
        </w:rPr>
        <w:t>в</w:t>
      </w:r>
      <w:r w:rsidR="006F2EE1" w:rsidRPr="006F2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E1">
        <w:rPr>
          <w:rFonts w:ascii="Times New Roman" w:eastAsia="Times New Roman" w:hAnsi="Times New Roman" w:cs="Times New Roman"/>
          <w:sz w:val="28"/>
          <w:szCs w:val="28"/>
        </w:rPr>
        <w:t xml:space="preserve">изменениях к бюджетной смете нет подписи должностного лица, утверждающего смету; </w:t>
      </w:r>
    </w:p>
    <w:p w:rsidR="003A544B" w:rsidRDefault="003A544B" w:rsidP="003A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3A2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об учрежде</w:t>
      </w:r>
      <w:r w:rsidR="006F2EE1">
        <w:rPr>
          <w:rFonts w:ascii="Times New Roman" w:hAnsi="Times New Roman" w:cs="Times New Roman"/>
          <w:sz w:val="28"/>
          <w:szCs w:val="28"/>
        </w:rPr>
        <w:t xml:space="preserve">нии </w:t>
      </w:r>
      <w:r w:rsidR="00FC1BC9">
        <w:rPr>
          <w:rFonts w:ascii="Times New Roman" w:hAnsi="Times New Roman" w:cs="Times New Roman"/>
          <w:sz w:val="28"/>
          <w:szCs w:val="28"/>
        </w:rPr>
        <w:t>размещены</w:t>
      </w:r>
      <w:r w:rsidR="006F2EE1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3A544B" w:rsidRDefault="003A544B" w:rsidP="003A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08E" w:rsidRDefault="00F2508E" w:rsidP="00F2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8E" w:rsidRPr="0010479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 w:rsidR="008A21AC">
        <w:rPr>
          <w:sz w:val="28"/>
          <w:szCs w:val="28"/>
        </w:rPr>
        <w:t>на  8</w:t>
      </w:r>
      <w:r>
        <w:rPr>
          <w:sz w:val="28"/>
          <w:szCs w:val="28"/>
        </w:rPr>
        <w:t xml:space="preserve">  листах</w:t>
      </w:r>
      <w:r w:rsidRPr="00104799">
        <w:rPr>
          <w:sz w:val="28"/>
          <w:szCs w:val="28"/>
        </w:rPr>
        <w:t xml:space="preserve"> в </w:t>
      </w:r>
      <w:r>
        <w:rPr>
          <w:sz w:val="28"/>
          <w:szCs w:val="28"/>
        </w:rPr>
        <w:t>трех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F2508E" w:rsidRPr="0010479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района;</w:t>
      </w:r>
    </w:p>
    <w:p w:rsidR="00F2508E" w:rsidRPr="00517E20" w:rsidRDefault="00F2508E" w:rsidP="00F2508E">
      <w:pPr>
        <w:pStyle w:val="a4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МКДОУ «Березка»;</w:t>
      </w:r>
    </w:p>
    <w:p w:rsidR="00F2508E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8451C9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- в МКУ «Централизованная бухгалтерия учреждений образования Пировского района».</w:t>
      </w:r>
    </w:p>
    <w:p w:rsidR="00F2508E" w:rsidRPr="00FD25B9" w:rsidRDefault="00F2508E" w:rsidP="00F2508E">
      <w:pPr>
        <w:pStyle w:val="a4"/>
        <w:widowControl w:val="0"/>
        <w:suppressAutoHyphens/>
        <w:rPr>
          <w:sz w:val="20"/>
        </w:rPr>
      </w:pPr>
      <w:r w:rsidRPr="00FD25B9">
        <w:rPr>
          <w:sz w:val="20"/>
        </w:rPr>
        <w:t xml:space="preserve"> </w:t>
      </w:r>
    </w:p>
    <w:p w:rsidR="00F2508E" w:rsidRPr="0010479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2508E" w:rsidRPr="00FC355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работе:</w:t>
      </w:r>
      <w:r w:rsidRPr="00FC3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</w:t>
      </w:r>
      <w:proofErr w:type="spellStart"/>
      <w:r w:rsidRPr="00FC3559">
        <w:rPr>
          <w:sz w:val="28"/>
          <w:szCs w:val="28"/>
        </w:rPr>
        <w:t>_</w:t>
      </w:r>
      <w:r w:rsidRPr="0040564E">
        <w:rPr>
          <w:sz w:val="28"/>
          <w:szCs w:val="28"/>
          <w:u w:val="single"/>
        </w:rPr>
        <w:t>Кробейникова</w:t>
      </w:r>
      <w:proofErr w:type="spellEnd"/>
      <w:r w:rsidRPr="0040564E">
        <w:rPr>
          <w:sz w:val="28"/>
          <w:szCs w:val="28"/>
          <w:u w:val="single"/>
        </w:rPr>
        <w:t xml:space="preserve"> Т.А</w:t>
      </w:r>
      <w:r>
        <w:rPr>
          <w:sz w:val="28"/>
          <w:szCs w:val="28"/>
        </w:rPr>
        <w:t>.__</w:t>
      </w:r>
    </w:p>
    <w:p w:rsidR="00F2508E" w:rsidRPr="00517E20" w:rsidRDefault="00F2508E" w:rsidP="00F2508E">
      <w:pPr>
        <w:pStyle w:val="a4"/>
        <w:widowControl w:val="0"/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</w:t>
      </w:r>
      <w:r w:rsidRPr="00517E20">
        <w:rPr>
          <w:i/>
          <w:sz w:val="20"/>
        </w:rPr>
        <w:t xml:space="preserve">(подпись)    </w:t>
      </w:r>
      <w:r>
        <w:rPr>
          <w:i/>
          <w:sz w:val="20"/>
        </w:rPr>
        <w:t xml:space="preserve">                 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</w:t>
      </w:r>
      <w:r w:rsidRPr="00517E20">
        <w:rPr>
          <w:i/>
          <w:sz w:val="20"/>
        </w:rPr>
        <w:t xml:space="preserve">   (расшифровка подписи)</w:t>
      </w:r>
    </w:p>
    <w:p w:rsidR="00F2508E" w:rsidRPr="00517E20" w:rsidRDefault="00F2508E" w:rsidP="00F2508E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</w:p>
    <w:p w:rsidR="00F2508E" w:rsidRPr="0010479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F2508E" w:rsidRPr="00FC355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>:</w:t>
      </w:r>
      <w:r w:rsidRPr="0010479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</w:t>
      </w:r>
      <w:proofErr w:type="spellStart"/>
      <w:r w:rsidRPr="00104799">
        <w:rPr>
          <w:sz w:val="28"/>
          <w:szCs w:val="28"/>
        </w:rPr>
        <w:t>_</w:t>
      </w:r>
      <w:r w:rsidRPr="00F2508E">
        <w:rPr>
          <w:sz w:val="28"/>
          <w:szCs w:val="28"/>
          <w:u w:val="single"/>
        </w:rPr>
        <w:t>Попова</w:t>
      </w:r>
      <w:proofErr w:type="spellEnd"/>
      <w:r>
        <w:rPr>
          <w:sz w:val="28"/>
          <w:szCs w:val="28"/>
          <w:u w:val="single"/>
        </w:rPr>
        <w:t xml:space="preserve"> Г.</w:t>
      </w:r>
      <w:r w:rsidRPr="00F2508E">
        <w:rPr>
          <w:sz w:val="28"/>
          <w:szCs w:val="28"/>
          <w:u w:val="single"/>
        </w:rPr>
        <w:t>В.</w:t>
      </w:r>
      <w:r w:rsidRPr="00104799">
        <w:rPr>
          <w:sz w:val="28"/>
          <w:szCs w:val="28"/>
        </w:rPr>
        <w:t>__</w:t>
      </w:r>
    </w:p>
    <w:p w:rsidR="00F2508E" w:rsidRPr="00517E20" w:rsidRDefault="00F2508E" w:rsidP="00F2508E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</w:t>
      </w:r>
      <w:r w:rsidRPr="00517E20">
        <w:rPr>
          <w:sz w:val="20"/>
        </w:rPr>
        <w:t xml:space="preserve">  </w:t>
      </w:r>
      <w:r w:rsidRPr="00517E20">
        <w:rPr>
          <w:i/>
          <w:sz w:val="20"/>
        </w:rPr>
        <w:t>(подпись)                                            (расшифровка подписи)</w:t>
      </w:r>
    </w:p>
    <w:p w:rsidR="00F2508E" w:rsidRPr="0010479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Главный бухгалтер</w:t>
      </w:r>
    </w:p>
    <w:p w:rsidR="00F2508E" w:rsidRPr="00FC355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Pr="00104799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:                 </w:t>
      </w:r>
      <w:r w:rsidRPr="00FC3559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              </w:t>
      </w:r>
      <w:proofErr w:type="spellStart"/>
      <w:r>
        <w:rPr>
          <w:sz w:val="28"/>
          <w:szCs w:val="28"/>
        </w:rPr>
        <w:t>_</w:t>
      </w:r>
      <w:r w:rsidRPr="00F2508E">
        <w:rPr>
          <w:sz w:val="28"/>
          <w:szCs w:val="28"/>
          <w:u w:val="single"/>
        </w:rPr>
        <w:t>Вебер</w:t>
      </w:r>
      <w:proofErr w:type="spellEnd"/>
      <w:r w:rsidRPr="00F2508E">
        <w:rPr>
          <w:sz w:val="28"/>
          <w:szCs w:val="28"/>
          <w:u w:val="single"/>
        </w:rPr>
        <w:t xml:space="preserve"> Н.</w:t>
      </w:r>
      <w:r w:rsidRPr="0040564E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._</w:t>
      </w:r>
    </w:p>
    <w:p w:rsidR="00F2508E" w:rsidRPr="00517E20" w:rsidRDefault="00F2508E" w:rsidP="00F2508E">
      <w:pPr>
        <w:pStyle w:val="a4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(подпись)                                  </w:t>
      </w:r>
      <w:r>
        <w:rPr>
          <w:i/>
          <w:sz w:val="20"/>
        </w:rPr>
        <w:t xml:space="preserve">               </w:t>
      </w:r>
      <w:r w:rsidRPr="00517E20">
        <w:rPr>
          <w:i/>
          <w:sz w:val="20"/>
        </w:rPr>
        <w:t xml:space="preserve">    (расшифровка подписи)</w:t>
      </w:r>
    </w:p>
    <w:p w:rsidR="00F2508E" w:rsidRPr="0010479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F2508E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F2508E" w:rsidRPr="00517E20" w:rsidRDefault="00F2508E" w:rsidP="00F2508E">
      <w:pPr>
        <w:pStyle w:val="a4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F2508E" w:rsidRPr="00517E20" w:rsidRDefault="00F2508E" w:rsidP="00F2508E">
      <w:pPr>
        <w:pStyle w:val="a4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F2508E" w:rsidRPr="00517E20" w:rsidRDefault="00F2508E" w:rsidP="00F2508E">
      <w:pPr>
        <w:pStyle w:val="a4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F2508E" w:rsidRPr="0010479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F2508E" w:rsidRPr="00FC3559" w:rsidRDefault="00F2508E" w:rsidP="00F2508E">
      <w:pPr>
        <w:pStyle w:val="a4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508E" w:rsidRPr="00517E20" w:rsidRDefault="00F2508E" w:rsidP="00F2508E">
      <w:pPr>
        <w:pStyle w:val="a4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F2508E" w:rsidRPr="00517E20" w:rsidRDefault="00F2508E" w:rsidP="00F2508E">
      <w:pPr>
        <w:pStyle w:val="a4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F2508E" w:rsidRDefault="00F2508E" w:rsidP="00F2508E">
      <w:pPr>
        <w:pStyle w:val="a4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F2508E" w:rsidRPr="00104799" w:rsidRDefault="00F2508E" w:rsidP="00F2508E">
      <w:pPr>
        <w:pStyle w:val="a4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F2508E" w:rsidRPr="00517E20" w:rsidRDefault="00F2508E" w:rsidP="00F2508E">
      <w:pPr>
        <w:pStyle w:val="a4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508E" w:rsidRDefault="00F2508E" w:rsidP="00F2508E">
      <w:pPr>
        <w:pStyle w:val="a4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F01FB7" w:rsidRPr="00BE28F7" w:rsidRDefault="00F2508E" w:rsidP="00D8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sectPr w:rsidR="00F01FB7" w:rsidRPr="00BE28F7" w:rsidSect="00A1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D08C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702"/>
    <w:rsid w:val="00012190"/>
    <w:rsid w:val="00051205"/>
    <w:rsid w:val="00087E7B"/>
    <w:rsid w:val="000A6C5C"/>
    <w:rsid w:val="000D4A58"/>
    <w:rsid w:val="000D555C"/>
    <w:rsid w:val="000E3D38"/>
    <w:rsid w:val="001241AF"/>
    <w:rsid w:val="00135FAB"/>
    <w:rsid w:val="00194EF8"/>
    <w:rsid w:val="00196186"/>
    <w:rsid w:val="001A79EF"/>
    <w:rsid w:val="001D3B02"/>
    <w:rsid w:val="001E6570"/>
    <w:rsid w:val="00206DF1"/>
    <w:rsid w:val="00242514"/>
    <w:rsid w:val="002518F3"/>
    <w:rsid w:val="00263BAF"/>
    <w:rsid w:val="0026690A"/>
    <w:rsid w:val="0027482E"/>
    <w:rsid w:val="002866FC"/>
    <w:rsid w:val="002A0E0D"/>
    <w:rsid w:val="002A2331"/>
    <w:rsid w:val="002D4C0B"/>
    <w:rsid w:val="002F0DB6"/>
    <w:rsid w:val="00305C15"/>
    <w:rsid w:val="00337E83"/>
    <w:rsid w:val="00342F87"/>
    <w:rsid w:val="003549F6"/>
    <w:rsid w:val="00355BD5"/>
    <w:rsid w:val="00372015"/>
    <w:rsid w:val="0039440B"/>
    <w:rsid w:val="003A0490"/>
    <w:rsid w:val="003A544B"/>
    <w:rsid w:val="003D13AD"/>
    <w:rsid w:val="003E16DA"/>
    <w:rsid w:val="003E35DC"/>
    <w:rsid w:val="004026EB"/>
    <w:rsid w:val="004053F2"/>
    <w:rsid w:val="004223FA"/>
    <w:rsid w:val="00435800"/>
    <w:rsid w:val="004359F6"/>
    <w:rsid w:val="00451356"/>
    <w:rsid w:val="004819B3"/>
    <w:rsid w:val="004933C6"/>
    <w:rsid w:val="004956F3"/>
    <w:rsid w:val="00496C14"/>
    <w:rsid w:val="004A1EB8"/>
    <w:rsid w:val="004C7635"/>
    <w:rsid w:val="004F2983"/>
    <w:rsid w:val="0051368B"/>
    <w:rsid w:val="00533CEB"/>
    <w:rsid w:val="0053580A"/>
    <w:rsid w:val="00577832"/>
    <w:rsid w:val="005A6FFA"/>
    <w:rsid w:val="005B3478"/>
    <w:rsid w:val="005B5727"/>
    <w:rsid w:val="005C38B7"/>
    <w:rsid w:val="005E0749"/>
    <w:rsid w:val="00610DE0"/>
    <w:rsid w:val="00637674"/>
    <w:rsid w:val="006467BD"/>
    <w:rsid w:val="00652668"/>
    <w:rsid w:val="00693C11"/>
    <w:rsid w:val="006B02E4"/>
    <w:rsid w:val="006C415A"/>
    <w:rsid w:val="006C4C82"/>
    <w:rsid w:val="006C4D95"/>
    <w:rsid w:val="006E1A69"/>
    <w:rsid w:val="006F2EE1"/>
    <w:rsid w:val="00705543"/>
    <w:rsid w:val="0072364F"/>
    <w:rsid w:val="007735A6"/>
    <w:rsid w:val="00773AA1"/>
    <w:rsid w:val="007746C0"/>
    <w:rsid w:val="00787E25"/>
    <w:rsid w:val="007967A3"/>
    <w:rsid w:val="007A36C9"/>
    <w:rsid w:val="007F3A18"/>
    <w:rsid w:val="00815A3A"/>
    <w:rsid w:val="00823BF2"/>
    <w:rsid w:val="00836B5F"/>
    <w:rsid w:val="00854C37"/>
    <w:rsid w:val="008A21AC"/>
    <w:rsid w:val="008B66D7"/>
    <w:rsid w:val="008E1D44"/>
    <w:rsid w:val="008E3BC0"/>
    <w:rsid w:val="00905EF0"/>
    <w:rsid w:val="009436B5"/>
    <w:rsid w:val="00944038"/>
    <w:rsid w:val="0097654C"/>
    <w:rsid w:val="009778D8"/>
    <w:rsid w:val="009924CD"/>
    <w:rsid w:val="009B5841"/>
    <w:rsid w:val="009D1A53"/>
    <w:rsid w:val="00A10D6E"/>
    <w:rsid w:val="00A11F6E"/>
    <w:rsid w:val="00A50702"/>
    <w:rsid w:val="00A73B05"/>
    <w:rsid w:val="00A87B0A"/>
    <w:rsid w:val="00AC6A9F"/>
    <w:rsid w:val="00B033FA"/>
    <w:rsid w:val="00B05EA3"/>
    <w:rsid w:val="00B36EE1"/>
    <w:rsid w:val="00B44863"/>
    <w:rsid w:val="00B52B23"/>
    <w:rsid w:val="00B7065A"/>
    <w:rsid w:val="00B72833"/>
    <w:rsid w:val="00B773A2"/>
    <w:rsid w:val="00B94BFE"/>
    <w:rsid w:val="00B95C63"/>
    <w:rsid w:val="00BA203B"/>
    <w:rsid w:val="00BA57C7"/>
    <w:rsid w:val="00BB6CAF"/>
    <w:rsid w:val="00BC58B3"/>
    <w:rsid w:val="00BE28F7"/>
    <w:rsid w:val="00C21DB8"/>
    <w:rsid w:val="00C66D3F"/>
    <w:rsid w:val="00C816B0"/>
    <w:rsid w:val="00C947E4"/>
    <w:rsid w:val="00CA11E0"/>
    <w:rsid w:val="00CB6098"/>
    <w:rsid w:val="00CD3488"/>
    <w:rsid w:val="00CE3B48"/>
    <w:rsid w:val="00D154B7"/>
    <w:rsid w:val="00D55C0B"/>
    <w:rsid w:val="00D6790F"/>
    <w:rsid w:val="00D7538A"/>
    <w:rsid w:val="00D84989"/>
    <w:rsid w:val="00DA58BE"/>
    <w:rsid w:val="00DB28EE"/>
    <w:rsid w:val="00DC3DC6"/>
    <w:rsid w:val="00DD65FE"/>
    <w:rsid w:val="00DD7FEF"/>
    <w:rsid w:val="00DE1147"/>
    <w:rsid w:val="00E22E0D"/>
    <w:rsid w:val="00E371BB"/>
    <w:rsid w:val="00E416EC"/>
    <w:rsid w:val="00E46129"/>
    <w:rsid w:val="00E8405C"/>
    <w:rsid w:val="00E8572E"/>
    <w:rsid w:val="00E947AA"/>
    <w:rsid w:val="00EB1E8F"/>
    <w:rsid w:val="00EC4568"/>
    <w:rsid w:val="00EE4BB4"/>
    <w:rsid w:val="00EE7400"/>
    <w:rsid w:val="00EF25C4"/>
    <w:rsid w:val="00EF358E"/>
    <w:rsid w:val="00F01FB7"/>
    <w:rsid w:val="00F136D0"/>
    <w:rsid w:val="00F23F5A"/>
    <w:rsid w:val="00F2508E"/>
    <w:rsid w:val="00F343D7"/>
    <w:rsid w:val="00F40CAB"/>
    <w:rsid w:val="00F459BE"/>
    <w:rsid w:val="00F6675B"/>
    <w:rsid w:val="00F66C24"/>
    <w:rsid w:val="00F85399"/>
    <w:rsid w:val="00F8647B"/>
    <w:rsid w:val="00FA290E"/>
    <w:rsid w:val="00FB194C"/>
    <w:rsid w:val="00FB7E48"/>
    <w:rsid w:val="00FC1BC9"/>
    <w:rsid w:val="00FE147A"/>
    <w:rsid w:val="00FF2230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E"/>
  </w:style>
  <w:style w:type="paragraph" w:styleId="1">
    <w:name w:val="heading 1"/>
    <w:basedOn w:val="a"/>
    <w:next w:val="a"/>
    <w:link w:val="10"/>
    <w:qFormat/>
    <w:rsid w:val="00A507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0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A507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E28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F250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2508E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E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FEFCD8492E9985FB39E44EFA4EA7B7F5F721595CC7D03AC050128F5EFE989B97DBD7329634CEuFz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E19A-3806-4E1B-BB6C-23C5CFE2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8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98</cp:revision>
  <cp:lastPrinted>2015-07-09T02:09:00Z</cp:lastPrinted>
  <dcterms:created xsi:type="dcterms:W3CDTF">2015-06-16T03:17:00Z</dcterms:created>
  <dcterms:modified xsi:type="dcterms:W3CDTF">2015-07-09T02:19:00Z</dcterms:modified>
</cp:coreProperties>
</file>